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1EE01" w14:textId="0F641C6B" w:rsidR="00877A4B" w:rsidRPr="006A35CA" w:rsidRDefault="005054B3" w:rsidP="00CF05FA">
      <w:pPr>
        <w:spacing w:after="0" w:line="240" w:lineRule="auto"/>
        <w:rPr>
          <w:rFonts w:ascii="Arial" w:hAnsi="Arial" w:cs="Arial"/>
          <w:b/>
          <w:bCs/>
          <w:sz w:val="24"/>
          <w:szCs w:val="24"/>
        </w:rPr>
      </w:pPr>
      <w:r w:rsidRPr="006A35CA">
        <w:rPr>
          <w:rFonts w:ascii="Arial" w:hAnsi="Arial" w:cs="Arial"/>
          <w:b/>
          <w:bCs/>
          <w:sz w:val="24"/>
          <w:szCs w:val="24"/>
        </w:rPr>
        <w:t>November 2021 Next Stop News</w:t>
      </w:r>
    </w:p>
    <w:p w14:paraId="7AF06584" w14:textId="67AA640B" w:rsidR="00737240" w:rsidRDefault="00AE38C0" w:rsidP="00CF05FA">
      <w:pPr>
        <w:pStyle w:val="ListParagraph"/>
        <w:numPr>
          <w:ilvl w:val="0"/>
          <w:numId w:val="4"/>
        </w:numPr>
        <w:spacing w:after="0" w:line="240" w:lineRule="auto"/>
        <w:contextualSpacing w:val="0"/>
        <w:rPr>
          <w:rFonts w:ascii="Arial" w:hAnsi="Arial" w:cs="Arial"/>
          <w:sz w:val="24"/>
          <w:szCs w:val="24"/>
        </w:rPr>
      </w:pPr>
      <w:r w:rsidRPr="00AE38C0">
        <w:rPr>
          <w:rFonts w:ascii="Arial" w:eastAsia="Times New Roman" w:hAnsi="Arial" w:cs="Times New Roman"/>
          <w:sz w:val="24"/>
          <w:szCs w:val="24"/>
        </w:rPr>
        <w:t>Rider Reminder Holiday Schedule</w:t>
      </w:r>
      <w:bookmarkStart w:id="0" w:name="_GoBack"/>
      <w:bookmarkEnd w:id="0"/>
    </w:p>
    <w:p w14:paraId="44B18EC6" w14:textId="6D8C1E21" w:rsidR="002F5381" w:rsidRDefault="001062FF" w:rsidP="00CF05FA">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 xml:space="preserve">Learn more about </w:t>
      </w:r>
      <w:proofErr w:type="spellStart"/>
      <w:r w:rsidR="00A1588A">
        <w:rPr>
          <w:rFonts w:ascii="Arial" w:hAnsi="Arial" w:cs="Arial"/>
          <w:sz w:val="24"/>
          <w:szCs w:val="24"/>
        </w:rPr>
        <w:t>SacRT</w:t>
      </w:r>
      <w:proofErr w:type="spellEnd"/>
      <w:r w:rsidR="00A1588A">
        <w:rPr>
          <w:rFonts w:ascii="Arial" w:hAnsi="Arial" w:cs="Arial"/>
          <w:sz w:val="24"/>
          <w:szCs w:val="24"/>
        </w:rPr>
        <w:t xml:space="preserve"> </w:t>
      </w:r>
      <w:r w:rsidR="006D23CB">
        <w:rPr>
          <w:rFonts w:ascii="Arial" w:hAnsi="Arial" w:cs="Arial"/>
          <w:sz w:val="24"/>
          <w:szCs w:val="24"/>
        </w:rPr>
        <w:t xml:space="preserve">on the Move, </w:t>
      </w:r>
      <w:r w:rsidR="00A1588A">
        <w:rPr>
          <w:rFonts w:ascii="Arial" w:hAnsi="Arial" w:cs="Arial"/>
          <w:sz w:val="24"/>
          <w:szCs w:val="24"/>
        </w:rPr>
        <w:t>Short Range Transit Plan</w:t>
      </w:r>
      <w:r w:rsidR="005D12F7">
        <w:rPr>
          <w:rFonts w:ascii="Arial" w:hAnsi="Arial" w:cs="Arial"/>
          <w:sz w:val="24"/>
          <w:szCs w:val="24"/>
        </w:rPr>
        <w:t xml:space="preserve"> </w:t>
      </w:r>
    </w:p>
    <w:p w14:paraId="53335349" w14:textId="4C0A121E" w:rsidR="00347016" w:rsidRPr="00737240" w:rsidRDefault="00037489" w:rsidP="00CF05FA">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Provide feedback</w:t>
      </w:r>
      <w:r w:rsidR="00E0072E">
        <w:rPr>
          <w:rFonts w:ascii="Arial" w:hAnsi="Arial" w:cs="Arial"/>
          <w:sz w:val="24"/>
          <w:szCs w:val="24"/>
        </w:rPr>
        <w:t xml:space="preserve">, </w:t>
      </w:r>
      <w:r w:rsidR="1429B656" w:rsidRPr="4073CD01">
        <w:rPr>
          <w:rFonts w:ascii="Arial" w:hAnsi="Arial" w:cs="Arial"/>
          <w:sz w:val="24"/>
          <w:szCs w:val="24"/>
        </w:rPr>
        <w:t>p</w:t>
      </w:r>
      <w:r w:rsidR="5C63E70E" w:rsidRPr="4073CD01">
        <w:rPr>
          <w:rFonts w:ascii="Arial" w:hAnsi="Arial" w:cs="Arial"/>
          <w:sz w:val="24"/>
          <w:szCs w:val="24"/>
        </w:rPr>
        <w:t>articipate</w:t>
      </w:r>
      <w:r w:rsidR="00347016">
        <w:rPr>
          <w:rFonts w:ascii="Arial" w:hAnsi="Arial" w:cs="Arial"/>
          <w:sz w:val="24"/>
          <w:szCs w:val="24"/>
        </w:rPr>
        <w:t xml:space="preserve"> in </w:t>
      </w:r>
      <w:r w:rsidR="00E0072E">
        <w:rPr>
          <w:rFonts w:ascii="Arial" w:hAnsi="Arial" w:cs="Arial"/>
          <w:sz w:val="24"/>
          <w:szCs w:val="24"/>
        </w:rPr>
        <w:t xml:space="preserve">Unmet </w:t>
      </w:r>
      <w:r w:rsidR="1429B656" w:rsidRPr="4073CD01">
        <w:rPr>
          <w:rFonts w:ascii="Arial" w:hAnsi="Arial" w:cs="Arial"/>
          <w:sz w:val="24"/>
          <w:szCs w:val="24"/>
        </w:rPr>
        <w:t>T</w:t>
      </w:r>
      <w:r w:rsidR="5C63E70E" w:rsidRPr="4073CD01">
        <w:rPr>
          <w:rFonts w:ascii="Arial" w:hAnsi="Arial" w:cs="Arial"/>
          <w:sz w:val="24"/>
          <w:szCs w:val="24"/>
        </w:rPr>
        <w:t xml:space="preserve">ransit </w:t>
      </w:r>
      <w:r w:rsidR="1429B656" w:rsidRPr="4073CD01">
        <w:rPr>
          <w:rFonts w:ascii="Arial" w:hAnsi="Arial" w:cs="Arial"/>
          <w:sz w:val="24"/>
          <w:szCs w:val="24"/>
        </w:rPr>
        <w:t>N</w:t>
      </w:r>
      <w:r w:rsidR="5C63E70E" w:rsidRPr="4073CD01">
        <w:rPr>
          <w:rFonts w:ascii="Arial" w:hAnsi="Arial" w:cs="Arial"/>
          <w:sz w:val="24"/>
          <w:szCs w:val="24"/>
        </w:rPr>
        <w:t>eeds</w:t>
      </w:r>
      <w:r w:rsidR="00347016">
        <w:rPr>
          <w:rFonts w:ascii="Arial" w:hAnsi="Arial" w:cs="Arial"/>
          <w:sz w:val="24"/>
          <w:szCs w:val="24"/>
        </w:rPr>
        <w:t xml:space="preserve"> hearing</w:t>
      </w:r>
      <w:r w:rsidR="0092749A">
        <w:rPr>
          <w:rFonts w:ascii="Arial" w:hAnsi="Arial" w:cs="Arial"/>
          <w:sz w:val="24"/>
          <w:szCs w:val="24"/>
        </w:rPr>
        <w:t>s</w:t>
      </w:r>
    </w:p>
    <w:p w14:paraId="3EB0622B" w14:textId="77777777" w:rsidR="00CF05FA" w:rsidRDefault="00CF05FA" w:rsidP="00CF05FA">
      <w:pPr>
        <w:spacing w:after="0" w:line="240" w:lineRule="auto"/>
        <w:rPr>
          <w:rFonts w:ascii="Arial" w:hAnsi="Arial" w:cs="Arial"/>
          <w:b/>
          <w:bCs/>
          <w:sz w:val="24"/>
          <w:szCs w:val="24"/>
        </w:rPr>
      </w:pPr>
    </w:p>
    <w:p w14:paraId="5C33BBE2" w14:textId="77777777" w:rsidR="00CF05FA" w:rsidRDefault="00CF05FA" w:rsidP="00CF05FA">
      <w:pPr>
        <w:spacing w:after="0" w:line="240" w:lineRule="auto"/>
        <w:rPr>
          <w:rFonts w:ascii="Arial" w:hAnsi="Arial" w:cs="Arial"/>
          <w:b/>
          <w:bCs/>
          <w:sz w:val="24"/>
          <w:szCs w:val="24"/>
        </w:rPr>
      </w:pPr>
    </w:p>
    <w:p w14:paraId="5D6526FB" w14:textId="77777777" w:rsidR="00AD6BB0" w:rsidRDefault="006A35CA" w:rsidP="00AD6BB0">
      <w:pPr>
        <w:spacing w:after="0" w:line="240" w:lineRule="auto"/>
        <w:rPr>
          <w:rFonts w:ascii="Arial" w:hAnsi="Arial" w:cs="Arial"/>
          <w:b/>
          <w:bCs/>
          <w:sz w:val="24"/>
          <w:szCs w:val="24"/>
        </w:rPr>
      </w:pPr>
      <w:r w:rsidRPr="006A35CA">
        <w:rPr>
          <w:rFonts w:ascii="Arial" w:hAnsi="Arial" w:cs="Arial"/>
          <w:b/>
          <w:bCs/>
          <w:sz w:val="24"/>
          <w:szCs w:val="24"/>
        </w:rPr>
        <w:t>Unmet Transit Needs Hearing</w:t>
      </w:r>
    </w:p>
    <w:p w14:paraId="126E44C9" w14:textId="0C9558E2" w:rsidR="00AD6BB0" w:rsidRPr="00AD6BB0" w:rsidRDefault="00AD6BB0" w:rsidP="00AD6BB0">
      <w:pPr>
        <w:spacing w:after="0" w:line="240" w:lineRule="auto"/>
        <w:rPr>
          <w:rFonts w:ascii="Arial" w:hAnsi="Arial" w:cs="Arial"/>
          <w:b/>
          <w:bCs/>
          <w:sz w:val="24"/>
          <w:szCs w:val="24"/>
        </w:rPr>
      </w:pPr>
      <w:r w:rsidRPr="00AD6BB0">
        <w:rPr>
          <w:rFonts w:ascii="Arial" w:hAnsi="Arial" w:cs="Arial"/>
        </w:rPr>
        <w:t>The Sacramento Area Council of Governments (SACOG) will be holding unmet transit needs hearings in four counties (Sacramento, Sutter, Yolo, and Yuba) to collect comments from the public on their unmet transit needs starting on Monday, November 1, 2021. All hearings for this round of unmet transit needs will be held remotely via Zoom.</w:t>
      </w:r>
    </w:p>
    <w:p w14:paraId="7A1A8F12" w14:textId="087BD0BF" w:rsidR="006D23CB" w:rsidRDefault="00AD6BB0" w:rsidP="00AD6BB0">
      <w:pPr>
        <w:pStyle w:val="NormalWeb"/>
        <w:shd w:val="clear" w:color="auto" w:fill="FFFFFF" w:themeFill="background1"/>
        <w:spacing w:after="0"/>
        <w:textAlignment w:val="baseline"/>
        <w:rPr>
          <w:rFonts w:ascii="Arial" w:eastAsiaTheme="minorHAnsi" w:hAnsi="Arial" w:cs="Arial"/>
        </w:rPr>
      </w:pPr>
      <w:r w:rsidRPr="00AD6BB0">
        <w:rPr>
          <w:rFonts w:ascii="Arial" w:eastAsiaTheme="minorHAnsi" w:hAnsi="Arial" w:cs="Arial"/>
        </w:rPr>
        <w:t>Visit sacog.org/unmet-transit-needs for more information on the hearings and the different ways people can participate.</w:t>
      </w:r>
    </w:p>
    <w:p w14:paraId="6C3A2734" w14:textId="77777777" w:rsidR="00AD6BB0" w:rsidRDefault="00AD6BB0" w:rsidP="00AD6BB0">
      <w:pPr>
        <w:pStyle w:val="NormalWeb"/>
        <w:shd w:val="clear" w:color="auto" w:fill="FFFFFF" w:themeFill="background1"/>
        <w:spacing w:before="0" w:beforeAutospacing="0" w:after="0" w:afterAutospacing="0"/>
        <w:textAlignment w:val="baseline"/>
        <w:rPr>
          <w:b/>
          <w:color w:val="000000"/>
          <w:bdr w:val="none" w:sz="0" w:space="0" w:color="auto" w:frame="1"/>
        </w:rPr>
      </w:pPr>
    </w:p>
    <w:p w14:paraId="5658AF6D" w14:textId="1A5AAD6D" w:rsidR="1AF12238" w:rsidRPr="00057631" w:rsidRDefault="1AF12238" w:rsidP="00CF05FA">
      <w:pPr>
        <w:shd w:val="clear" w:color="auto" w:fill="FFFFFF" w:themeFill="background1"/>
        <w:spacing w:after="0" w:line="240" w:lineRule="auto"/>
        <w:rPr>
          <w:rFonts w:ascii="Arial" w:eastAsia="Arial" w:hAnsi="Arial" w:cs="Arial"/>
          <w:b/>
          <w:bCs/>
          <w:color w:val="000000" w:themeColor="text1"/>
          <w:sz w:val="24"/>
          <w:szCs w:val="24"/>
        </w:rPr>
      </w:pPr>
      <w:proofErr w:type="spellStart"/>
      <w:r w:rsidRPr="69403BFA">
        <w:rPr>
          <w:rFonts w:ascii="Arial" w:eastAsia="Arial" w:hAnsi="Arial" w:cs="Arial"/>
          <w:b/>
          <w:bCs/>
          <w:color w:val="000000" w:themeColor="text1"/>
          <w:sz w:val="24"/>
          <w:szCs w:val="24"/>
        </w:rPr>
        <w:t>SacRT</w:t>
      </w:r>
      <w:proofErr w:type="spellEnd"/>
      <w:r w:rsidRPr="69403BFA">
        <w:rPr>
          <w:rFonts w:ascii="Arial" w:eastAsia="Arial" w:hAnsi="Arial" w:cs="Arial"/>
          <w:b/>
          <w:bCs/>
          <w:color w:val="000000" w:themeColor="text1"/>
          <w:sz w:val="24"/>
          <w:szCs w:val="24"/>
        </w:rPr>
        <w:t xml:space="preserve"> on the Move</w:t>
      </w:r>
      <w:r w:rsidR="00057631">
        <w:rPr>
          <w:rFonts w:ascii="Arial" w:eastAsia="Arial" w:hAnsi="Arial" w:cs="Arial"/>
          <w:b/>
          <w:bCs/>
          <w:color w:val="000000" w:themeColor="text1"/>
          <w:sz w:val="24"/>
          <w:szCs w:val="24"/>
        </w:rPr>
        <w:t xml:space="preserve"> –</w:t>
      </w:r>
      <w:r w:rsidRPr="69403BFA">
        <w:rPr>
          <w:rFonts w:ascii="Arial" w:eastAsia="Arial" w:hAnsi="Arial" w:cs="Arial"/>
          <w:b/>
          <w:bCs/>
          <w:color w:val="000000" w:themeColor="text1"/>
          <w:sz w:val="24"/>
          <w:szCs w:val="24"/>
        </w:rPr>
        <w:t xml:space="preserve"> Short-Range Transit Plan </w:t>
      </w:r>
      <w:r w:rsidRPr="69403BFA">
        <w:rPr>
          <w:rFonts w:ascii="Arial" w:eastAsia="Arial" w:hAnsi="Arial" w:cs="Arial"/>
          <w:color w:val="000000" w:themeColor="text1"/>
          <w:sz w:val="24"/>
          <w:szCs w:val="24"/>
        </w:rPr>
        <w:t xml:space="preserve"> </w:t>
      </w:r>
    </w:p>
    <w:p w14:paraId="4A947377" w14:textId="77777777" w:rsidR="00F40535" w:rsidRPr="00F40535" w:rsidRDefault="00F40535" w:rsidP="00F40535">
      <w:pPr>
        <w:spacing w:after="0" w:line="240" w:lineRule="auto"/>
        <w:rPr>
          <w:rFonts w:ascii="Arial" w:eastAsia="Arial" w:hAnsi="Arial" w:cs="Arial"/>
          <w:color w:val="000000" w:themeColor="text1"/>
          <w:sz w:val="24"/>
          <w:szCs w:val="24"/>
        </w:rPr>
      </w:pPr>
      <w:proofErr w:type="spellStart"/>
      <w:r w:rsidRPr="00F40535">
        <w:rPr>
          <w:rFonts w:ascii="Arial" w:eastAsia="Arial" w:hAnsi="Arial" w:cs="Arial"/>
          <w:color w:val="000000" w:themeColor="text1"/>
          <w:sz w:val="24"/>
          <w:szCs w:val="24"/>
        </w:rPr>
        <w:t>SacRT’s</w:t>
      </w:r>
      <w:proofErr w:type="spellEnd"/>
      <w:r w:rsidRPr="00F40535">
        <w:rPr>
          <w:rFonts w:ascii="Arial" w:eastAsia="Arial" w:hAnsi="Arial" w:cs="Arial"/>
          <w:color w:val="000000" w:themeColor="text1"/>
          <w:sz w:val="24"/>
          <w:szCs w:val="24"/>
        </w:rPr>
        <w:t xml:space="preserve"> Short-Range Transit Plan (SRTP) update is advancing to the next step with the scheduling of two virtual open houses this month! </w:t>
      </w:r>
      <w:proofErr w:type="spellStart"/>
      <w:r w:rsidRPr="00F40535">
        <w:rPr>
          <w:rFonts w:ascii="Arial" w:eastAsia="Arial" w:hAnsi="Arial" w:cs="Arial"/>
          <w:color w:val="000000" w:themeColor="text1"/>
          <w:sz w:val="24"/>
          <w:szCs w:val="24"/>
        </w:rPr>
        <w:t>SacRT</w:t>
      </w:r>
      <w:proofErr w:type="spellEnd"/>
      <w:r w:rsidRPr="00F40535">
        <w:rPr>
          <w:rFonts w:ascii="Arial" w:eastAsia="Arial" w:hAnsi="Arial" w:cs="Arial"/>
          <w:color w:val="000000" w:themeColor="text1"/>
          <w:sz w:val="24"/>
          <w:szCs w:val="24"/>
        </w:rPr>
        <w:t xml:space="preserve"> encourages riders and the entire community to be involved in this important process as we consider the trends and conditions in today’s Sacramento region.</w:t>
      </w:r>
    </w:p>
    <w:p w14:paraId="3C1E6A9B" w14:textId="77777777" w:rsidR="00F40535" w:rsidRPr="00F40535" w:rsidRDefault="00F40535" w:rsidP="00F40535">
      <w:pPr>
        <w:spacing w:after="0" w:line="240" w:lineRule="auto"/>
        <w:rPr>
          <w:rFonts w:ascii="Arial" w:eastAsia="Arial" w:hAnsi="Arial" w:cs="Arial"/>
          <w:color w:val="000000" w:themeColor="text1"/>
          <w:sz w:val="24"/>
          <w:szCs w:val="24"/>
        </w:rPr>
      </w:pPr>
    </w:p>
    <w:p w14:paraId="75EC95FF" w14:textId="77777777" w:rsidR="00F40535" w:rsidRPr="00F40535" w:rsidRDefault="00F40535" w:rsidP="00F40535">
      <w:pPr>
        <w:spacing w:after="0" w:line="240" w:lineRule="auto"/>
        <w:rPr>
          <w:rFonts w:ascii="Arial" w:eastAsia="Arial" w:hAnsi="Arial" w:cs="Arial"/>
          <w:color w:val="000000" w:themeColor="text1"/>
          <w:sz w:val="24"/>
          <w:szCs w:val="24"/>
        </w:rPr>
      </w:pPr>
      <w:proofErr w:type="spellStart"/>
      <w:r w:rsidRPr="00F40535">
        <w:rPr>
          <w:rFonts w:ascii="Arial" w:eastAsia="Arial" w:hAnsi="Arial" w:cs="Arial"/>
          <w:color w:val="000000" w:themeColor="text1"/>
          <w:sz w:val="24"/>
          <w:szCs w:val="24"/>
        </w:rPr>
        <w:t>SacRT</w:t>
      </w:r>
      <w:proofErr w:type="spellEnd"/>
      <w:r w:rsidRPr="00F40535">
        <w:rPr>
          <w:rFonts w:ascii="Arial" w:eastAsia="Arial" w:hAnsi="Arial" w:cs="Arial"/>
          <w:color w:val="000000" w:themeColor="text1"/>
          <w:sz w:val="24"/>
          <w:szCs w:val="24"/>
        </w:rPr>
        <w:t xml:space="preserve"> has spent several months planning, analyzing and discussing ideas to establish what we think service should look like over the next five years, if and when additional operating funds become available. </w:t>
      </w:r>
      <w:proofErr w:type="spellStart"/>
      <w:r w:rsidRPr="00F40535">
        <w:rPr>
          <w:rFonts w:ascii="Arial" w:eastAsia="Arial" w:hAnsi="Arial" w:cs="Arial"/>
          <w:color w:val="000000" w:themeColor="text1"/>
          <w:sz w:val="24"/>
          <w:szCs w:val="24"/>
        </w:rPr>
        <w:t>SacRT</w:t>
      </w:r>
      <w:proofErr w:type="spellEnd"/>
      <w:r w:rsidRPr="00F40535">
        <w:rPr>
          <w:rFonts w:ascii="Arial" w:eastAsia="Arial" w:hAnsi="Arial" w:cs="Arial"/>
          <w:color w:val="000000" w:themeColor="text1"/>
          <w:sz w:val="24"/>
          <w:szCs w:val="24"/>
        </w:rPr>
        <w:t xml:space="preserve"> is always searching for additional revenue sources in order to provide the best transit service to the region, and we need to be prepared with a functional and sound plan to move forward with if that comes to fruition.  </w:t>
      </w:r>
    </w:p>
    <w:p w14:paraId="104341BD" w14:textId="77777777" w:rsidR="00F40535" w:rsidRPr="00F40535" w:rsidRDefault="00F40535" w:rsidP="00F40535">
      <w:pPr>
        <w:spacing w:after="0" w:line="240" w:lineRule="auto"/>
        <w:rPr>
          <w:rFonts w:ascii="Arial" w:eastAsia="Arial" w:hAnsi="Arial" w:cs="Arial"/>
          <w:color w:val="000000" w:themeColor="text1"/>
          <w:sz w:val="24"/>
          <w:szCs w:val="24"/>
        </w:rPr>
      </w:pPr>
    </w:p>
    <w:p w14:paraId="7BD339EF" w14:textId="77777777" w:rsidR="00F40535" w:rsidRDefault="00F40535" w:rsidP="00F40535">
      <w:pPr>
        <w:spacing w:after="0" w:line="240" w:lineRule="auto"/>
        <w:rPr>
          <w:rFonts w:ascii="Arial" w:eastAsia="Arial" w:hAnsi="Arial" w:cs="Arial"/>
          <w:color w:val="000000" w:themeColor="text1"/>
          <w:sz w:val="24"/>
          <w:szCs w:val="24"/>
        </w:rPr>
      </w:pPr>
      <w:r w:rsidRPr="00F40535">
        <w:rPr>
          <w:rFonts w:ascii="Arial" w:eastAsia="Arial" w:hAnsi="Arial" w:cs="Arial"/>
          <w:color w:val="000000" w:themeColor="text1"/>
          <w:sz w:val="24"/>
          <w:szCs w:val="24"/>
        </w:rPr>
        <w:t xml:space="preserve">The virtual open houses will allow </w:t>
      </w:r>
      <w:proofErr w:type="spellStart"/>
      <w:r w:rsidRPr="00F40535">
        <w:rPr>
          <w:rFonts w:ascii="Arial" w:eastAsia="Arial" w:hAnsi="Arial" w:cs="Arial"/>
          <w:color w:val="000000" w:themeColor="text1"/>
          <w:sz w:val="24"/>
          <w:szCs w:val="24"/>
        </w:rPr>
        <w:t>SacRT</w:t>
      </w:r>
      <w:proofErr w:type="spellEnd"/>
      <w:r w:rsidRPr="00F40535">
        <w:rPr>
          <w:rFonts w:ascii="Arial" w:eastAsia="Arial" w:hAnsi="Arial" w:cs="Arial"/>
          <w:color w:val="000000" w:themeColor="text1"/>
          <w:sz w:val="24"/>
          <w:szCs w:val="24"/>
        </w:rPr>
        <w:t xml:space="preserve"> to share updates on the plan thus far and provides an opportunity for the community to voice their thoughts and ideas. Events will be held via Zoom during the following days and times:</w:t>
      </w:r>
    </w:p>
    <w:p w14:paraId="727782E4" w14:textId="71627F21" w:rsidR="00B90087" w:rsidRDefault="00F40535" w:rsidP="00F40535">
      <w:pPr>
        <w:spacing w:after="0" w:line="240" w:lineRule="auto"/>
      </w:pPr>
      <w:r w:rsidRPr="00F40535">
        <w:rPr>
          <w:rFonts w:ascii="Arial" w:eastAsia="Arial" w:hAnsi="Arial" w:cs="Arial"/>
          <w:color w:val="000000" w:themeColor="text1"/>
          <w:sz w:val="24"/>
          <w:szCs w:val="24"/>
        </w:rPr>
        <w:t xml:space="preserve">  </w:t>
      </w:r>
      <w:r w:rsidR="00B90087">
        <w:rPr>
          <w:rFonts w:ascii="Arial" w:eastAsia="Arial" w:hAnsi="Arial" w:cs="Arial"/>
          <w:color w:val="000000" w:themeColor="text1"/>
          <w:sz w:val="24"/>
          <w:szCs w:val="24"/>
        </w:rPr>
        <w:t xml:space="preserve"> </w:t>
      </w:r>
    </w:p>
    <w:p w14:paraId="2FE005B9" w14:textId="46E65C27" w:rsidR="1AF12238" w:rsidRDefault="1AF12238" w:rsidP="00CF05FA">
      <w:pPr>
        <w:pStyle w:val="ListParagraph"/>
        <w:numPr>
          <w:ilvl w:val="0"/>
          <w:numId w:val="6"/>
        </w:numPr>
        <w:spacing w:after="0" w:line="240" w:lineRule="auto"/>
        <w:contextualSpacing w:val="0"/>
        <w:rPr>
          <w:rFonts w:eastAsiaTheme="minorEastAsia"/>
          <w:color w:val="000000" w:themeColor="text1"/>
        </w:rPr>
      </w:pPr>
      <w:r w:rsidRPr="69403BFA">
        <w:rPr>
          <w:rFonts w:ascii="Arial" w:eastAsia="Arial" w:hAnsi="Arial" w:cs="Arial"/>
          <w:color w:val="000000" w:themeColor="text1"/>
        </w:rPr>
        <w:t>Wednesday November 10, 2021</w:t>
      </w:r>
      <w:r w:rsidR="003547F8">
        <w:rPr>
          <w:rFonts w:ascii="Arial" w:eastAsia="Arial" w:hAnsi="Arial" w:cs="Arial"/>
          <w:color w:val="000000" w:themeColor="text1"/>
        </w:rPr>
        <w:t>:</w:t>
      </w:r>
      <w:r w:rsidRPr="69403BFA">
        <w:rPr>
          <w:rFonts w:ascii="Arial" w:eastAsia="Arial" w:hAnsi="Arial" w:cs="Arial"/>
          <w:color w:val="000000" w:themeColor="text1"/>
        </w:rPr>
        <w:t xml:space="preserve"> 6 p.m. to 7 p.m.</w:t>
      </w:r>
    </w:p>
    <w:p w14:paraId="4D5F9666" w14:textId="185BA0E9" w:rsidR="1AF12238" w:rsidRDefault="1AF12238" w:rsidP="00CF05FA">
      <w:pPr>
        <w:pStyle w:val="ListParagraph"/>
        <w:numPr>
          <w:ilvl w:val="0"/>
          <w:numId w:val="6"/>
        </w:numPr>
        <w:spacing w:after="0" w:line="240" w:lineRule="auto"/>
        <w:contextualSpacing w:val="0"/>
        <w:rPr>
          <w:rFonts w:eastAsiaTheme="minorEastAsia"/>
          <w:color w:val="000000" w:themeColor="text1"/>
        </w:rPr>
      </w:pPr>
      <w:r w:rsidRPr="69403BFA">
        <w:rPr>
          <w:rFonts w:ascii="Arial" w:eastAsia="Arial" w:hAnsi="Arial" w:cs="Arial"/>
          <w:color w:val="000000" w:themeColor="text1"/>
        </w:rPr>
        <w:t>Wednesday November 17, 2021</w:t>
      </w:r>
      <w:r w:rsidR="003547F8">
        <w:rPr>
          <w:rFonts w:ascii="Arial" w:eastAsia="Arial" w:hAnsi="Arial" w:cs="Arial"/>
          <w:color w:val="000000" w:themeColor="text1"/>
        </w:rPr>
        <w:t>:</w:t>
      </w:r>
      <w:r w:rsidRPr="69403BFA">
        <w:rPr>
          <w:rFonts w:ascii="Arial" w:eastAsia="Arial" w:hAnsi="Arial" w:cs="Arial"/>
          <w:color w:val="000000" w:themeColor="text1"/>
        </w:rPr>
        <w:t xml:space="preserve"> 2 p.m. to 3 p.m.</w:t>
      </w:r>
    </w:p>
    <w:p w14:paraId="67D4F606" w14:textId="77777777" w:rsidR="00CF05FA" w:rsidRDefault="00CF05FA" w:rsidP="00CF05FA">
      <w:pPr>
        <w:spacing w:after="0" w:line="240" w:lineRule="auto"/>
        <w:rPr>
          <w:rFonts w:ascii="Arial" w:eastAsia="Arial" w:hAnsi="Arial" w:cs="Arial"/>
          <w:color w:val="000000" w:themeColor="text1"/>
          <w:sz w:val="24"/>
          <w:szCs w:val="24"/>
        </w:rPr>
      </w:pPr>
    </w:p>
    <w:p w14:paraId="1C10517C" w14:textId="5447CE81" w:rsidR="00B90087" w:rsidRDefault="007051D5" w:rsidP="00CF05FA">
      <w:pPr>
        <w:spacing w:after="0" w:line="240" w:lineRule="auto"/>
        <w:rPr>
          <w:rFonts w:ascii="Arial" w:eastAsia="Arial" w:hAnsi="Arial" w:cs="Arial"/>
          <w:color w:val="000000" w:themeColor="text1"/>
          <w:sz w:val="24"/>
          <w:szCs w:val="24"/>
        </w:rPr>
      </w:pPr>
      <w:proofErr w:type="spellStart"/>
      <w:r w:rsidRPr="007051D5">
        <w:rPr>
          <w:rFonts w:ascii="Arial" w:eastAsia="Arial" w:hAnsi="Arial" w:cs="Arial"/>
          <w:color w:val="000000" w:themeColor="text1"/>
          <w:sz w:val="24"/>
          <w:szCs w:val="24"/>
        </w:rPr>
        <w:t>SacRT</w:t>
      </w:r>
      <w:proofErr w:type="spellEnd"/>
      <w:r w:rsidRPr="007051D5">
        <w:rPr>
          <w:rFonts w:ascii="Arial" w:eastAsia="Arial" w:hAnsi="Arial" w:cs="Arial"/>
          <w:color w:val="000000" w:themeColor="text1"/>
          <w:sz w:val="24"/>
          <w:szCs w:val="24"/>
        </w:rPr>
        <w:t xml:space="preserve"> continues to look closely at where we stand post-</w:t>
      </w:r>
      <w:proofErr w:type="spellStart"/>
      <w:r w:rsidRPr="007051D5">
        <w:rPr>
          <w:rFonts w:ascii="Arial" w:eastAsia="Arial" w:hAnsi="Arial" w:cs="Arial"/>
          <w:color w:val="000000" w:themeColor="text1"/>
          <w:sz w:val="24"/>
          <w:szCs w:val="24"/>
        </w:rPr>
        <w:t>SacRT</w:t>
      </w:r>
      <w:proofErr w:type="spellEnd"/>
      <w:r w:rsidRPr="007051D5">
        <w:rPr>
          <w:rFonts w:ascii="Arial" w:eastAsia="Arial" w:hAnsi="Arial" w:cs="Arial"/>
          <w:color w:val="000000" w:themeColor="text1"/>
          <w:sz w:val="24"/>
          <w:szCs w:val="24"/>
        </w:rPr>
        <w:t xml:space="preserve"> Forward, and post-pandemic; therefore, it is important to hear from the greater Sacramento community. We encourage your participation at one of our virtual events! For questions, please contact Sarah Poe, </w:t>
      </w:r>
      <w:proofErr w:type="spellStart"/>
      <w:r w:rsidRPr="007051D5">
        <w:rPr>
          <w:rFonts w:ascii="Arial" w:eastAsia="Arial" w:hAnsi="Arial" w:cs="Arial"/>
          <w:color w:val="000000" w:themeColor="text1"/>
          <w:sz w:val="24"/>
          <w:szCs w:val="24"/>
        </w:rPr>
        <w:t>SacRT</w:t>
      </w:r>
      <w:proofErr w:type="spellEnd"/>
      <w:r w:rsidRPr="007051D5">
        <w:rPr>
          <w:rFonts w:ascii="Arial" w:eastAsia="Arial" w:hAnsi="Arial" w:cs="Arial"/>
          <w:color w:val="000000" w:themeColor="text1"/>
          <w:sz w:val="24"/>
          <w:szCs w:val="24"/>
        </w:rPr>
        <w:t xml:space="preserve"> Planner at spoe@sacrt.com or visit sacrt.com/SRTP for more information and Zoom links.</w:t>
      </w:r>
    </w:p>
    <w:p w14:paraId="3912CDF3" w14:textId="77777777" w:rsidR="00B90087" w:rsidRDefault="00B90087" w:rsidP="00CF05FA">
      <w:pPr>
        <w:spacing w:after="0" w:line="240" w:lineRule="auto"/>
      </w:pPr>
    </w:p>
    <w:p w14:paraId="225A6403" w14:textId="77777777" w:rsidR="006D23CB" w:rsidRDefault="006D23CB" w:rsidP="00CF05FA">
      <w:pPr>
        <w:spacing w:after="0" w:line="240" w:lineRule="auto"/>
      </w:pPr>
    </w:p>
    <w:p w14:paraId="46DA9249" w14:textId="77777777" w:rsidR="0011656F" w:rsidRDefault="00526D72" w:rsidP="0011656F">
      <w:pPr>
        <w:spacing w:after="0" w:line="240" w:lineRule="auto"/>
        <w:rPr>
          <w:rFonts w:ascii="Arial" w:eastAsia="Times New Roman" w:hAnsi="Arial" w:cs="Arial"/>
          <w:b/>
          <w:bCs/>
          <w:sz w:val="24"/>
          <w:szCs w:val="24"/>
        </w:rPr>
      </w:pPr>
      <w:r w:rsidRPr="00AC672F">
        <w:rPr>
          <w:rFonts w:ascii="Arial" w:hAnsi="Arial" w:cs="Arial"/>
          <w:b/>
          <w:bCs/>
          <w:sz w:val="24"/>
          <w:szCs w:val="24"/>
        </w:rPr>
        <w:t>Free Rides</w:t>
      </w:r>
      <w:r w:rsidR="006A35CA" w:rsidRPr="00AC672F">
        <w:rPr>
          <w:rFonts w:ascii="Arial" w:eastAsia="Times New Roman" w:hAnsi="Arial" w:cs="Arial"/>
          <w:b/>
          <w:bCs/>
          <w:sz w:val="24"/>
          <w:szCs w:val="24"/>
        </w:rPr>
        <w:t xml:space="preserve"> to </w:t>
      </w:r>
      <w:r w:rsidR="00AC672F" w:rsidRPr="00AC672F">
        <w:rPr>
          <w:rFonts w:ascii="Arial" w:eastAsia="Times New Roman" w:hAnsi="Arial" w:cs="Arial"/>
          <w:b/>
          <w:bCs/>
          <w:sz w:val="24"/>
          <w:szCs w:val="24"/>
        </w:rPr>
        <w:t xml:space="preserve">COVID-19 </w:t>
      </w:r>
      <w:r w:rsidR="006A35CA" w:rsidRPr="00AC672F">
        <w:rPr>
          <w:rFonts w:ascii="Arial" w:eastAsia="Times New Roman" w:hAnsi="Arial" w:cs="Arial"/>
          <w:b/>
          <w:bCs/>
          <w:sz w:val="24"/>
          <w:szCs w:val="24"/>
        </w:rPr>
        <w:t>Vaccination Locations</w:t>
      </w:r>
      <w:r w:rsidRPr="00AC672F">
        <w:rPr>
          <w:rFonts w:ascii="Arial" w:eastAsia="Times New Roman" w:hAnsi="Arial" w:cs="Arial"/>
          <w:b/>
          <w:bCs/>
          <w:sz w:val="24"/>
          <w:szCs w:val="24"/>
        </w:rPr>
        <w:t xml:space="preserve"> </w:t>
      </w:r>
    </w:p>
    <w:p w14:paraId="159A939B" w14:textId="4A2ACF0A" w:rsidR="00DC76F0" w:rsidRPr="0011656F" w:rsidRDefault="00DC76F0" w:rsidP="0011656F">
      <w:pPr>
        <w:spacing w:after="0" w:line="240" w:lineRule="auto"/>
        <w:rPr>
          <w:rFonts w:ascii="Arial" w:eastAsia="Times New Roman" w:hAnsi="Arial" w:cs="Arial"/>
          <w:b/>
          <w:bCs/>
          <w:color w:val="4D4D4D"/>
          <w:sz w:val="24"/>
          <w:szCs w:val="24"/>
        </w:rPr>
      </w:pPr>
      <w:proofErr w:type="spellStart"/>
      <w:r w:rsidRPr="00DC76F0">
        <w:rPr>
          <w:rFonts w:ascii="Arial" w:hAnsi="Arial" w:cs="Arial"/>
        </w:rPr>
        <w:t>SacRT</w:t>
      </w:r>
      <w:proofErr w:type="spellEnd"/>
      <w:r w:rsidRPr="00DC76F0">
        <w:rPr>
          <w:rFonts w:ascii="Arial" w:hAnsi="Arial" w:cs="Arial"/>
        </w:rPr>
        <w:t xml:space="preserve"> has extended free transit rides to scheduled COVID-19 vaccine appointments through Friday, December 31, 2021. </w:t>
      </w:r>
      <w:proofErr w:type="spellStart"/>
      <w:r w:rsidRPr="00DC76F0">
        <w:rPr>
          <w:rFonts w:ascii="Arial" w:hAnsi="Arial" w:cs="Arial"/>
        </w:rPr>
        <w:t>SacRT</w:t>
      </w:r>
      <w:proofErr w:type="spellEnd"/>
      <w:r w:rsidRPr="00DC76F0">
        <w:rPr>
          <w:rFonts w:ascii="Arial" w:hAnsi="Arial" w:cs="Arial"/>
        </w:rPr>
        <w:t xml:space="preserve"> began offering free rides on March 1, 2021.</w:t>
      </w:r>
    </w:p>
    <w:p w14:paraId="50DDA736" w14:textId="661D4C9D" w:rsidR="00705ECE" w:rsidRDefault="00DC76F0" w:rsidP="00DC76F0">
      <w:pPr>
        <w:pStyle w:val="NormalWeb"/>
        <w:shd w:val="clear" w:color="auto" w:fill="FFFFFF"/>
        <w:spacing w:before="0" w:beforeAutospacing="0" w:after="0" w:afterAutospacing="0"/>
        <w:rPr>
          <w:rFonts w:ascii="Arial" w:hAnsi="Arial" w:cs="Arial"/>
        </w:rPr>
      </w:pPr>
      <w:r w:rsidRPr="00DC76F0">
        <w:rPr>
          <w:rFonts w:ascii="Arial" w:hAnsi="Arial" w:cs="Arial"/>
        </w:rPr>
        <w:t xml:space="preserve">The free rides include all vaccination sites in Sacramento County within </w:t>
      </w:r>
      <w:proofErr w:type="spellStart"/>
      <w:r w:rsidRPr="00DC76F0">
        <w:rPr>
          <w:rFonts w:ascii="Arial" w:hAnsi="Arial" w:cs="Arial"/>
        </w:rPr>
        <w:t>SacRT’s</w:t>
      </w:r>
      <w:proofErr w:type="spellEnd"/>
      <w:r w:rsidRPr="00DC76F0">
        <w:rPr>
          <w:rFonts w:ascii="Arial" w:hAnsi="Arial" w:cs="Arial"/>
        </w:rPr>
        <w:t xml:space="preserve"> service area, including hospitals, pharmacies, and other immunization locations.</w:t>
      </w:r>
    </w:p>
    <w:p w14:paraId="2529C56D" w14:textId="77777777" w:rsidR="0011656F" w:rsidRPr="0074533E" w:rsidRDefault="0011656F" w:rsidP="00DC76F0">
      <w:pPr>
        <w:pStyle w:val="NormalWeb"/>
        <w:shd w:val="clear" w:color="auto" w:fill="FFFFFF"/>
        <w:spacing w:before="0" w:beforeAutospacing="0" w:after="0" w:afterAutospacing="0"/>
        <w:rPr>
          <w:rFonts w:ascii="Arial" w:hAnsi="Arial" w:cs="Arial"/>
        </w:rPr>
      </w:pPr>
    </w:p>
    <w:p w14:paraId="386282EE" w14:textId="77777777" w:rsidR="00946BA0" w:rsidRPr="00946BA0" w:rsidRDefault="00946BA0" w:rsidP="00946BA0">
      <w:pPr>
        <w:spacing w:after="0" w:line="240" w:lineRule="auto"/>
        <w:rPr>
          <w:rFonts w:ascii="Arial" w:eastAsia="Times New Roman" w:hAnsi="Arial" w:cs="Arial"/>
          <w:sz w:val="24"/>
          <w:szCs w:val="24"/>
        </w:rPr>
      </w:pPr>
      <w:r w:rsidRPr="00946BA0">
        <w:rPr>
          <w:rFonts w:ascii="Arial" w:eastAsia="Times New Roman" w:hAnsi="Arial" w:cs="Arial"/>
          <w:sz w:val="24"/>
          <w:szCs w:val="24"/>
        </w:rPr>
        <w:t xml:space="preserve">To ride free, you only need to show a COVID-19 vaccine appointment confirmation in the form of an email, text or vaccine card, which will serve as valid fare only on the date noted in your appointment confirmation to ride </w:t>
      </w:r>
      <w:proofErr w:type="spellStart"/>
      <w:r w:rsidRPr="00946BA0">
        <w:rPr>
          <w:rFonts w:ascii="Arial" w:eastAsia="Times New Roman" w:hAnsi="Arial" w:cs="Arial"/>
          <w:sz w:val="24"/>
          <w:szCs w:val="24"/>
        </w:rPr>
        <w:t>SacRT’s</w:t>
      </w:r>
      <w:proofErr w:type="spellEnd"/>
      <w:r w:rsidRPr="00946BA0">
        <w:rPr>
          <w:rFonts w:ascii="Arial" w:eastAsia="Times New Roman" w:hAnsi="Arial" w:cs="Arial"/>
          <w:sz w:val="24"/>
          <w:szCs w:val="24"/>
        </w:rPr>
        <w:t xml:space="preserve"> fixed-route bus, light rail, Elk Grove Transit, Folsom Stage Line, </w:t>
      </w:r>
      <w:proofErr w:type="spellStart"/>
      <w:r w:rsidRPr="00946BA0">
        <w:rPr>
          <w:rFonts w:ascii="Arial" w:eastAsia="Times New Roman" w:hAnsi="Arial" w:cs="Arial"/>
          <w:sz w:val="24"/>
          <w:szCs w:val="24"/>
        </w:rPr>
        <w:t>SmaRT</w:t>
      </w:r>
      <w:proofErr w:type="spellEnd"/>
      <w:r w:rsidRPr="00946BA0">
        <w:rPr>
          <w:rFonts w:ascii="Arial" w:eastAsia="Times New Roman" w:hAnsi="Arial" w:cs="Arial"/>
          <w:sz w:val="24"/>
          <w:szCs w:val="24"/>
        </w:rPr>
        <w:t xml:space="preserve"> Ride or </w:t>
      </w:r>
      <w:proofErr w:type="spellStart"/>
      <w:r w:rsidRPr="00946BA0">
        <w:rPr>
          <w:rFonts w:ascii="Arial" w:eastAsia="Times New Roman" w:hAnsi="Arial" w:cs="Arial"/>
          <w:sz w:val="24"/>
          <w:szCs w:val="24"/>
        </w:rPr>
        <w:t>SacRT</w:t>
      </w:r>
      <w:proofErr w:type="spellEnd"/>
      <w:r w:rsidRPr="00946BA0">
        <w:rPr>
          <w:rFonts w:ascii="Arial" w:eastAsia="Times New Roman" w:hAnsi="Arial" w:cs="Arial"/>
          <w:sz w:val="24"/>
          <w:szCs w:val="24"/>
        </w:rPr>
        <w:t xml:space="preserve"> GO </w:t>
      </w:r>
      <w:proofErr w:type="spellStart"/>
      <w:r w:rsidRPr="00946BA0">
        <w:rPr>
          <w:rFonts w:ascii="Arial" w:eastAsia="Times New Roman" w:hAnsi="Arial" w:cs="Arial"/>
          <w:sz w:val="24"/>
          <w:szCs w:val="24"/>
        </w:rPr>
        <w:t>Paratransit</w:t>
      </w:r>
      <w:proofErr w:type="spellEnd"/>
      <w:r w:rsidRPr="00946BA0">
        <w:rPr>
          <w:rFonts w:ascii="Arial" w:eastAsia="Times New Roman" w:hAnsi="Arial" w:cs="Arial"/>
          <w:sz w:val="24"/>
          <w:szCs w:val="24"/>
        </w:rPr>
        <w:t xml:space="preserve"> Services. Please note: free rides are not available for </w:t>
      </w:r>
      <w:proofErr w:type="spellStart"/>
      <w:r w:rsidRPr="00946BA0">
        <w:rPr>
          <w:rFonts w:ascii="Arial" w:eastAsia="Times New Roman" w:hAnsi="Arial" w:cs="Arial"/>
          <w:sz w:val="24"/>
          <w:szCs w:val="24"/>
        </w:rPr>
        <w:t>SacRT’s</w:t>
      </w:r>
      <w:proofErr w:type="spellEnd"/>
      <w:r w:rsidRPr="00946BA0">
        <w:rPr>
          <w:rFonts w:ascii="Arial" w:eastAsia="Times New Roman" w:hAnsi="Arial" w:cs="Arial"/>
          <w:sz w:val="24"/>
          <w:szCs w:val="24"/>
        </w:rPr>
        <w:t xml:space="preserve"> contracted services (Rancho </w:t>
      </w:r>
      <w:proofErr w:type="spellStart"/>
      <w:r w:rsidRPr="00946BA0">
        <w:rPr>
          <w:rFonts w:ascii="Arial" w:eastAsia="Times New Roman" w:hAnsi="Arial" w:cs="Arial"/>
          <w:sz w:val="24"/>
          <w:szCs w:val="24"/>
        </w:rPr>
        <w:t>CordoVan</w:t>
      </w:r>
      <w:proofErr w:type="spellEnd"/>
      <w:r w:rsidRPr="00946BA0">
        <w:rPr>
          <w:rFonts w:ascii="Arial" w:eastAsia="Times New Roman" w:hAnsi="Arial" w:cs="Arial"/>
          <w:sz w:val="24"/>
          <w:szCs w:val="24"/>
        </w:rPr>
        <w:t>).</w:t>
      </w:r>
    </w:p>
    <w:p w14:paraId="3645A739" w14:textId="77777777" w:rsidR="00946BA0" w:rsidRPr="00946BA0" w:rsidRDefault="00946BA0" w:rsidP="00946BA0">
      <w:pPr>
        <w:spacing w:after="0" w:line="240" w:lineRule="auto"/>
        <w:rPr>
          <w:rFonts w:ascii="Arial" w:eastAsia="Times New Roman" w:hAnsi="Arial" w:cs="Arial"/>
          <w:sz w:val="24"/>
          <w:szCs w:val="24"/>
        </w:rPr>
      </w:pPr>
    </w:p>
    <w:p w14:paraId="292D097B" w14:textId="77777777" w:rsidR="00946BA0" w:rsidRPr="00946BA0" w:rsidRDefault="00946BA0" w:rsidP="00946BA0">
      <w:pPr>
        <w:spacing w:after="0" w:line="240" w:lineRule="auto"/>
        <w:rPr>
          <w:rFonts w:ascii="Arial" w:eastAsia="Times New Roman" w:hAnsi="Arial" w:cs="Arial"/>
          <w:sz w:val="24"/>
          <w:szCs w:val="24"/>
        </w:rPr>
      </w:pPr>
      <w:r w:rsidRPr="00946BA0">
        <w:rPr>
          <w:rFonts w:ascii="Arial" w:eastAsia="Times New Roman" w:hAnsi="Arial" w:cs="Arial"/>
          <w:sz w:val="24"/>
          <w:szCs w:val="24"/>
        </w:rPr>
        <w:t xml:space="preserve">When boarding a bus, show the operator either a printout or screenshot on a smartphone, or have ready to show a fare inspector when riding light rail. </w:t>
      </w:r>
      <w:proofErr w:type="spellStart"/>
      <w:r w:rsidRPr="00946BA0">
        <w:rPr>
          <w:rFonts w:ascii="Arial" w:eastAsia="Times New Roman" w:hAnsi="Arial" w:cs="Arial"/>
          <w:sz w:val="24"/>
          <w:szCs w:val="24"/>
        </w:rPr>
        <w:t>SacRT</w:t>
      </w:r>
      <w:proofErr w:type="spellEnd"/>
      <w:r w:rsidRPr="00946BA0">
        <w:rPr>
          <w:rFonts w:ascii="Arial" w:eastAsia="Times New Roman" w:hAnsi="Arial" w:cs="Arial"/>
          <w:sz w:val="24"/>
          <w:szCs w:val="24"/>
        </w:rPr>
        <w:t xml:space="preserve"> requires anyone riding transit, or visiting the </w:t>
      </w:r>
      <w:proofErr w:type="spellStart"/>
      <w:r w:rsidRPr="00946BA0">
        <w:rPr>
          <w:rFonts w:ascii="Arial" w:eastAsia="Times New Roman" w:hAnsi="Arial" w:cs="Arial"/>
          <w:sz w:val="24"/>
          <w:szCs w:val="24"/>
        </w:rPr>
        <w:t>SacRT</w:t>
      </w:r>
      <w:proofErr w:type="spellEnd"/>
      <w:r w:rsidRPr="00946BA0">
        <w:rPr>
          <w:rFonts w:ascii="Arial" w:eastAsia="Times New Roman" w:hAnsi="Arial" w:cs="Arial"/>
          <w:sz w:val="24"/>
          <w:szCs w:val="24"/>
        </w:rPr>
        <w:t xml:space="preserve"> Customer Service and Sales Center located at 1225 R Street, to wear a mask. </w:t>
      </w:r>
    </w:p>
    <w:p w14:paraId="3FD16A02" w14:textId="77777777" w:rsidR="00946BA0" w:rsidRPr="00946BA0" w:rsidRDefault="00946BA0" w:rsidP="00946BA0">
      <w:pPr>
        <w:spacing w:after="0" w:line="240" w:lineRule="auto"/>
        <w:rPr>
          <w:rFonts w:ascii="Arial" w:eastAsia="Times New Roman" w:hAnsi="Arial" w:cs="Arial"/>
          <w:sz w:val="24"/>
          <w:szCs w:val="24"/>
        </w:rPr>
      </w:pPr>
    </w:p>
    <w:p w14:paraId="234DCB46" w14:textId="5FDC9CA6" w:rsidR="009377E7" w:rsidRDefault="00946BA0" w:rsidP="00946BA0">
      <w:pPr>
        <w:spacing w:after="0" w:line="240" w:lineRule="auto"/>
        <w:rPr>
          <w:rFonts w:ascii="Arial" w:eastAsia="Times New Roman" w:hAnsi="Arial" w:cs="Arial"/>
          <w:sz w:val="24"/>
          <w:szCs w:val="24"/>
        </w:rPr>
      </w:pPr>
      <w:r w:rsidRPr="00946BA0">
        <w:rPr>
          <w:rFonts w:ascii="Arial" w:eastAsia="Times New Roman" w:hAnsi="Arial" w:cs="Arial"/>
          <w:sz w:val="24"/>
          <w:szCs w:val="24"/>
        </w:rPr>
        <w:t>Visit sacrt.com/covid19 for more on our COVID-19 precautions.</w:t>
      </w:r>
    </w:p>
    <w:p w14:paraId="2D7288E9" w14:textId="77777777" w:rsidR="00946BA0" w:rsidRDefault="00946BA0" w:rsidP="00946BA0">
      <w:pPr>
        <w:spacing w:after="0" w:line="240" w:lineRule="auto"/>
        <w:rPr>
          <w:rFonts w:ascii="Arial" w:hAnsi="Arial" w:cs="Arial"/>
          <w:b/>
          <w:bCs/>
          <w:sz w:val="24"/>
          <w:szCs w:val="24"/>
          <w:shd w:val="clear" w:color="auto" w:fill="FFFFFF"/>
        </w:rPr>
      </w:pPr>
    </w:p>
    <w:p w14:paraId="5167D0D3" w14:textId="77777777" w:rsidR="009377E7" w:rsidRDefault="009377E7" w:rsidP="00CF05FA">
      <w:pPr>
        <w:spacing w:after="0" w:line="240" w:lineRule="auto"/>
        <w:rPr>
          <w:rFonts w:ascii="Arial" w:hAnsi="Arial" w:cs="Arial"/>
          <w:b/>
          <w:bCs/>
          <w:sz w:val="24"/>
          <w:szCs w:val="24"/>
          <w:shd w:val="clear" w:color="auto" w:fill="FFFFFF"/>
        </w:rPr>
      </w:pPr>
    </w:p>
    <w:p w14:paraId="04ADBB78" w14:textId="1FCD5D73" w:rsidR="00634E29" w:rsidRPr="00B61DDF" w:rsidRDefault="00634E29" w:rsidP="00CF05FA">
      <w:pPr>
        <w:spacing w:after="0" w:line="240" w:lineRule="auto"/>
        <w:rPr>
          <w:rFonts w:ascii="Arial" w:hAnsi="Arial" w:cs="Arial"/>
          <w:b/>
          <w:bCs/>
          <w:sz w:val="24"/>
          <w:szCs w:val="24"/>
        </w:rPr>
      </w:pPr>
      <w:r w:rsidRPr="00B61DDF">
        <w:rPr>
          <w:rFonts w:ascii="Arial" w:hAnsi="Arial" w:cs="Arial"/>
          <w:b/>
          <w:bCs/>
          <w:sz w:val="24"/>
          <w:szCs w:val="24"/>
        </w:rPr>
        <w:t>Make the Holidays Magical in Downtown Sacramento</w:t>
      </w:r>
    </w:p>
    <w:p w14:paraId="59670141" w14:textId="77777777" w:rsidR="00061478" w:rsidRPr="00061478" w:rsidRDefault="00061478" w:rsidP="00061478">
      <w:pPr>
        <w:spacing w:after="0" w:line="240" w:lineRule="auto"/>
        <w:rPr>
          <w:rFonts w:ascii="Arial" w:hAnsi="Arial" w:cs="Arial"/>
          <w:sz w:val="24"/>
          <w:szCs w:val="24"/>
        </w:rPr>
      </w:pPr>
      <w:r w:rsidRPr="00061478">
        <w:rPr>
          <w:rFonts w:ascii="Arial" w:hAnsi="Arial" w:cs="Arial"/>
          <w:sz w:val="24"/>
          <w:szCs w:val="24"/>
        </w:rPr>
        <w:t xml:space="preserve">Celebrate the holidays this winter in downtown Sacramento. After pausing for a season in 2020, both the Downtown Sacramento Ice Rink and Theatre of Lights are back, bringing amazing opportunities for holiday memories back to Sacramento. The Downtown Sacramento Ice Rink presented by Dignity Health, the region’s oldest and most beloved outdoor </w:t>
      </w:r>
      <w:proofErr w:type="gramStart"/>
      <w:r w:rsidRPr="00061478">
        <w:rPr>
          <w:rFonts w:ascii="Arial" w:hAnsi="Arial" w:cs="Arial"/>
          <w:sz w:val="24"/>
          <w:szCs w:val="24"/>
        </w:rPr>
        <w:t>rink,</w:t>
      </w:r>
      <w:proofErr w:type="gramEnd"/>
      <w:r w:rsidRPr="00061478">
        <w:rPr>
          <w:rFonts w:ascii="Arial" w:hAnsi="Arial" w:cs="Arial"/>
          <w:sz w:val="24"/>
          <w:szCs w:val="24"/>
        </w:rPr>
        <w:t xml:space="preserve"> opens on Veterans Day (Thursday, November 11, 2021) at Ali </w:t>
      </w:r>
      <w:proofErr w:type="spellStart"/>
      <w:r w:rsidRPr="00061478">
        <w:rPr>
          <w:rFonts w:ascii="Arial" w:hAnsi="Arial" w:cs="Arial"/>
          <w:sz w:val="24"/>
          <w:szCs w:val="24"/>
        </w:rPr>
        <w:t>Youssefi</w:t>
      </w:r>
      <w:proofErr w:type="spellEnd"/>
      <w:r w:rsidRPr="00061478">
        <w:rPr>
          <w:rFonts w:ascii="Arial" w:hAnsi="Arial" w:cs="Arial"/>
          <w:sz w:val="24"/>
          <w:szCs w:val="24"/>
        </w:rPr>
        <w:t xml:space="preserve"> Square (7th and K streets) in downtown Sacramento. The Downtown Ice Rink will be open Tuesday through Sunday until January 16, 2022. </w:t>
      </w:r>
    </w:p>
    <w:p w14:paraId="5FA810C6" w14:textId="77777777" w:rsidR="00061478" w:rsidRPr="00061478" w:rsidRDefault="00061478" w:rsidP="00061478">
      <w:pPr>
        <w:spacing w:after="0" w:line="240" w:lineRule="auto"/>
        <w:rPr>
          <w:rFonts w:ascii="Arial" w:hAnsi="Arial" w:cs="Arial"/>
          <w:sz w:val="24"/>
          <w:szCs w:val="24"/>
        </w:rPr>
      </w:pPr>
    </w:p>
    <w:p w14:paraId="1913C73B" w14:textId="4D9866ED" w:rsidR="00CF0F7B" w:rsidRDefault="00061478" w:rsidP="00061478">
      <w:pPr>
        <w:spacing w:after="0" w:line="240" w:lineRule="auto"/>
        <w:rPr>
          <w:rFonts w:ascii="Arial" w:hAnsi="Arial" w:cs="Arial"/>
          <w:sz w:val="24"/>
          <w:szCs w:val="24"/>
        </w:rPr>
      </w:pPr>
      <w:r w:rsidRPr="00061478">
        <w:rPr>
          <w:rFonts w:ascii="Arial" w:hAnsi="Arial" w:cs="Arial"/>
          <w:sz w:val="24"/>
          <w:szCs w:val="24"/>
        </w:rPr>
        <w:t xml:space="preserve">To add to the winter festivities, and to continue a spirited holiday tradition for thousands of families throughout the region, the annual Theatre of Lights show will return this year to the Old Sacramento Waterfront. Also, presented by Dignity Health, Theatre of Lights is an electrifying and family-friendly show that </w:t>
      </w:r>
      <w:proofErr w:type="gramStart"/>
      <w:r w:rsidRPr="00061478">
        <w:rPr>
          <w:rFonts w:ascii="Arial" w:hAnsi="Arial" w:cs="Arial"/>
          <w:sz w:val="24"/>
          <w:szCs w:val="24"/>
        </w:rPr>
        <w:t>debuts</w:t>
      </w:r>
      <w:proofErr w:type="gramEnd"/>
      <w:r w:rsidRPr="00061478">
        <w:rPr>
          <w:rFonts w:ascii="Arial" w:hAnsi="Arial" w:cs="Arial"/>
          <w:sz w:val="24"/>
          <w:szCs w:val="24"/>
        </w:rPr>
        <w:t xml:space="preserve"> on Wednesday, November 24, 2021 (Thanksgiving eve), immediately following the annual Tree Lighting Ceremony at Front &amp; K Streets at 6 p.m. After the debut night, two performances are offered on Thursdays through Sundays at 6 p.m. and 7:30 p.m. For more information about the Downtown Sacramento Ice Rink, Theatre of Lights, and more downtown holiday events, visit GoDowntownSac.com. Avoid parking hassles and take </w:t>
      </w:r>
      <w:proofErr w:type="spellStart"/>
      <w:r w:rsidRPr="00061478">
        <w:rPr>
          <w:rFonts w:ascii="Arial" w:hAnsi="Arial" w:cs="Arial"/>
          <w:sz w:val="24"/>
          <w:szCs w:val="24"/>
        </w:rPr>
        <w:t>SacRT</w:t>
      </w:r>
      <w:proofErr w:type="spellEnd"/>
      <w:r w:rsidRPr="00061478">
        <w:rPr>
          <w:rFonts w:ascii="Arial" w:hAnsi="Arial" w:cs="Arial"/>
          <w:sz w:val="24"/>
          <w:szCs w:val="24"/>
        </w:rPr>
        <w:t xml:space="preserve"> to these fun holiday events. For trip planning assistance, visit sacrt.com or call 916-321-BUSS (2877).</w:t>
      </w:r>
    </w:p>
    <w:p w14:paraId="46DB8EED" w14:textId="77777777" w:rsidR="004C4E6C" w:rsidRDefault="004C4E6C" w:rsidP="00061478">
      <w:pPr>
        <w:spacing w:after="0" w:line="240" w:lineRule="auto"/>
        <w:rPr>
          <w:rFonts w:ascii="Arial" w:hAnsi="Arial" w:cs="Arial"/>
          <w:b/>
          <w:bCs/>
          <w:sz w:val="24"/>
          <w:szCs w:val="24"/>
        </w:rPr>
      </w:pPr>
    </w:p>
    <w:p w14:paraId="399B1A97" w14:textId="77777777" w:rsidR="00741068" w:rsidRDefault="00741068" w:rsidP="00CF05FA">
      <w:pPr>
        <w:spacing w:after="0" w:line="240" w:lineRule="auto"/>
        <w:rPr>
          <w:rFonts w:ascii="Arial" w:hAnsi="Arial" w:cs="Arial"/>
          <w:b/>
          <w:bCs/>
          <w:sz w:val="24"/>
          <w:szCs w:val="24"/>
          <w:shd w:val="clear" w:color="auto" w:fill="FFFFFF"/>
        </w:rPr>
      </w:pPr>
    </w:p>
    <w:p w14:paraId="666B7F8D" w14:textId="2114E4D2" w:rsidR="00167C81" w:rsidRPr="001062FF" w:rsidRDefault="006C573C" w:rsidP="00CF05FA">
      <w:pPr>
        <w:spacing w:after="0" w:line="240" w:lineRule="auto"/>
        <w:rPr>
          <w:rFonts w:ascii="Arial" w:hAnsi="Arial" w:cs="Arial"/>
          <w:b/>
          <w:bCs/>
          <w:sz w:val="24"/>
          <w:szCs w:val="24"/>
          <w:shd w:val="clear" w:color="auto" w:fill="FFFFFF"/>
        </w:rPr>
      </w:pPr>
      <w:r w:rsidRPr="001062FF">
        <w:rPr>
          <w:rFonts w:ascii="Arial" w:hAnsi="Arial" w:cs="Arial"/>
          <w:b/>
          <w:bCs/>
          <w:sz w:val="24"/>
          <w:szCs w:val="24"/>
          <w:shd w:val="clear" w:color="auto" w:fill="FFFFFF"/>
        </w:rPr>
        <w:t xml:space="preserve">Ride Free on the </w:t>
      </w:r>
      <w:proofErr w:type="spellStart"/>
      <w:r w:rsidRPr="001062FF">
        <w:rPr>
          <w:rFonts w:ascii="Arial" w:hAnsi="Arial" w:cs="Arial"/>
          <w:b/>
          <w:bCs/>
          <w:sz w:val="24"/>
          <w:szCs w:val="24"/>
          <w:shd w:val="clear" w:color="auto" w:fill="FFFFFF"/>
        </w:rPr>
        <w:t>SacRT</w:t>
      </w:r>
      <w:proofErr w:type="spellEnd"/>
      <w:r w:rsidRPr="001062FF">
        <w:rPr>
          <w:rFonts w:ascii="Arial" w:hAnsi="Arial" w:cs="Arial"/>
          <w:b/>
          <w:bCs/>
          <w:sz w:val="24"/>
          <w:szCs w:val="24"/>
          <w:shd w:val="clear" w:color="auto" w:fill="FFFFFF"/>
        </w:rPr>
        <w:t xml:space="preserve"> </w:t>
      </w:r>
      <w:r w:rsidR="006A35CA" w:rsidRPr="001062FF">
        <w:rPr>
          <w:rFonts w:ascii="Arial" w:hAnsi="Arial" w:cs="Arial"/>
          <w:b/>
          <w:bCs/>
          <w:sz w:val="24"/>
          <w:szCs w:val="24"/>
          <w:shd w:val="clear" w:color="auto" w:fill="FFFFFF"/>
        </w:rPr>
        <w:t>Holiday Bus</w:t>
      </w:r>
      <w:r w:rsidR="006624E6" w:rsidRPr="001062FF">
        <w:rPr>
          <w:rFonts w:ascii="Arial" w:hAnsi="Arial" w:cs="Arial"/>
          <w:b/>
          <w:bCs/>
          <w:sz w:val="24"/>
          <w:szCs w:val="24"/>
          <w:shd w:val="clear" w:color="auto" w:fill="FFFFFF"/>
        </w:rPr>
        <w:t xml:space="preserve"> </w:t>
      </w:r>
    </w:p>
    <w:p w14:paraId="6906165C" w14:textId="77777777" w:rsidR="004C4E6C" w:rsidRDefault="004C4E6C" w:rsidP="00CF05FA">
      <w:pPr>
        <w:pStyle w:val="Heading2"/>
        <w:shd w:val="clear" w:color="auto" w:fill="FFFFFF"/>
        <w:spacing w:before="0" w:beforeAutospacing="0" w:after="0" w:afterAutospacing="0"/>
        <w:textAlignment w:val="baseline"/>
        <w:rPr>
          <w:rFonts w:ascii="Arial" w:eastAsiaTheme="minorHAnsi" w:hAnsi="Arial" w:cs="Arial"/>
          <w:b w:val="0"/>
          <w:bCs w:val="0"/>
          <w:sz w:val="24"/>
          <w:szCs w:val="24"/>
          <w:shd w:val="clear" w:color="auto" w:fill="FFFFFF"/>
        </w:rPr>
      </w:pPr>
      <w:bookmarkStart w:id="1" w:name="OLE_LINK1"/>
      <w:bookmarkStart w:id="2" w:name="OLE_LINK2"/>
      <w:proofErr w:type="spellStart"/>
      <w:r w:rsidRPr="004C4E6C">
        <w:rPr>
          <w:rFonts w:ascii="Arial" w:eastAsiaTheme="minorHAnsi" w:hAnsi="Arial" w:cs="Arial"/>
          <w:b w:val="0"/>
          <w:bCs w:val="0"/>
          <w:sz w:val="24"/>
          <w:szCs w:val="24"/>
          <w:shd w:val="clear" w:color="auto" w:fill="FFFFFF"/>
        </w:rPr>
        <w:t>SacRT</w:t>
      </w:r>
      <w:proofErr w:type="spellEnd"/>
      <w:r w:rsidRPr="004C4E6C">
        <w:rPr>
          <w:rFonts w:ascii="Arial" w:eastAsiaTheme="minorHAnsi" w:hAnsi="Arial" w:cs="Arial"/>
          <w:b w:val="0"/>
          <w:bCs w:val="0"/>
          <w:sz w:val="24"/>
          <w:szCs w:val="24"/>
          <w:shd w:val="clear" w:color="auto" w:fill="FFFFFF"/>
        </w:rPr>
        <w:t xml:space="preserve"> will continue its annual holiday tradition by offering free rides on the </w:t>
      </w:r>
      <w:proofErr w:type="spellStart"/>
      <w:r w:rsidRPr="004C4E6C">
        <w:rPr>
          <w:rFonts w:ascii="Arial" w:eastAsiaTheme="minorHAnsi" w:hAnsi="Arial" w:cs="Arial"/>
          <w:b w:val="0"/>
          <w:bCs w:val="0"/>
          <w:sz w:val="24"/>
          <w:szCs w:val="24"/>
          <w:shd w:val="clear" w:color="auto" w:fill="FFFFFF"/>
        </w:rPr>
        <w:t>SacRT</w:t>
      </w:r>
      <w:proofErr w:type="spellEnd"/>
      <w:r w:rsidRPr="004C4E6C">
        <w:rPr>
          <w:rFonts w:ascii="Arial" w:eastAsiaTheme="minorHAnsi" w:hAnsi="Arial" w:cs="Arial"/>
          <w:b w:val="0"/>
          <w:bCs w:val="0"/>
          <w:sz w:val="24"/>
          <w:szCs w:val="24"/>
          <w:shd w:val="clear" w:color="auto" w:fill="FFFFFF"/>
        </w:rPr>
        <w:t xml:space="preserve"> Holiday bus beginning Wednesday, December 1, 2021 through Sunday, January 2, 2022. The decorated 40-foot bus will travel on various routes throughout the region. Passengers will have the opportunity to deposit a donation in the </w:t>
      </w:r>
      <w:proofErr w:type="spellStart"/>
      <w:r w:rsidRPr="004C4E6C">
        <w:rPr>
          <w:rFonts w:ascii="Arial" w:eastAsiaTheme="minorHAnsi" w:hAnsi="Arial" w:cs="Arial"/>
          <w:b w:val="0"/>
          <w:bCs w:val="0"/>
          <w:sz w:val="24"/>
          <w:szCs w:val="24"/>
          <w:shd w:val="clear" w:color="auto" w:fill="FFFFFF"/>
        </w:rPr>
        <w:t>farebox</w:t>
      </w:r>
      <w:proofErr w:type="spellEnd"/>
      <w:r w:rsidRPr="004C4E6C">
        <w:rPr>
          <w:rFonts w:ascii="Arial" w:eastAsiaTheme="minorHAnsi" w:hAnsi="Arial" w:cs="Arial"/>
          <w:b w:val="0"/>
          <w:bCs w:val="0"/>
          <w:sz w:val="24"/>
          <w:szCs w:val="24"/>
          <w:shd w:val="clear" w:color="auto" w:fill="FFFFFF"/>
        </w:rPr>
        <w:t xml:space="preserve"> (cash or check accepted) benefiting a local charity to be announced in the coming weeks.</w:t>
      </w:r>
    </w:p>
    <w:p w14:paraId="1ACED7EC" w14:textId="301A967A" w:rsidR="00055C4F" w:rsidRDefault="00210783" w:rsidP="00CF05FA">
      <w:pPr>
        <w:pStyle w:val="Heading2"/>
        <w:shd w:val="clear" w:color="auto" w:fill="FFFFFF"/>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br/>
      </w:r>
      <w:r w:rsidR="004C4E6C" w:rsidRPr="004C4E6C">
        <w:rPr>
          <w:rFonts w:ascii="Arial" w:hAnsi="Arial" w:cs="Arial"/>
          <w:b w:val="0"/>
          <w:bCs w:val="0"/>
          <w:sz w:val="24"/>
          <w:szCs w:val="24"/>
        </w:rPr>
        <w:t>View the schedule to find out when the Holiday Bus will be traveling to a neighborhood near you!</w:t>
      </w:r>
    </w:p>
    <w:p w14:paraId="070B97C5" w14:textId="77777777" w:rsidR="004C4E6C" w:rsidRPr="00055C4F" w:rsidRDefault="004C4E6C" w:rsidP="00CF05FA">
      <w:pPr>
        <w:pStyle w:val="Heading2"/>
        <w:shd w:val="clear" w:color="auto" w:fill="FFFFFF"/>
        <w:spacing w:before="0" w:beforeAutospacing="0" w:after="0" w:afterAutospacing="0"/>
        <w:textAlignment w:val="baseline"/>
        <w:rPr>
          <w:rFonts w:ascii="Arial" w:hAnsi="Arial" w:cs="Arial"/>
          <w:b w:val="0"/>
          <w:bCs w:val="0"/>
          <w:sz w:val="24"/>
          <w:szCs w:val="24"/>
        </w:rPr>
      </w:pPr>
    </w:p>
    <w:tbl>
      <w:tblPr>
        <w:tblW w:w="9629" w:type="dxa"/>
        <w:tblInd w:w="78" w:type="dxa"/>
        <w:tblLayout w:type="fixed"/>
        <w:tblLook w:val="0000" w:firstRow="0" w:lastRow="0" w:firstColumn="0" w:lastColumn="0" w:noHBand="0" w:noVBand="0"/>
      </w:tblPr>
      <w:tblGrid>
        <w:gridCol w:w="1951"/>
        <w:gridCol w:w="2765"/>
        <w:gridCol w:w="2309"/>
        <w:gridCol w:w="984"/>
        <w:gridCol w:w="1620"/>
      </w:tblGrid>
      <w:tr w:rsidR="0006044E" w14:paraId="75B01A8B" w14:textId="77777777" w:rsidTr="0006044E">
        <w:trPr>
          <w:trHeight w:val="355"/>
        </w:trPr>
        <w:tc>
          <w:tcPr>
            <w:tcW w:w="1951" w:type="dxa"/>
            <w:tcBorders>
              <w:top w:val="nil"/>
              <w:left w:val="nil"/>
              <w:bottom w:val="nil"/>
              <w:right w:val="nil"/>
            </w:tcBorders>
          </w:tcPr>
          <w:bookmarkEnd w:id="1"/>
          <w:bookmarkEnd w:id="2"/>
          <w:p w14:paraId="3D709A0F" w14:textId="6F35EF11"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12/1/2021</w:t>
            </w:r>
          </w:p>
        </w:tc>
        <w:tc>
          <w:tcPr>
            <w:tcW w:w="2765" w:type="dxa"/>
            <w:tcBorders>
              <w:top w:val="nil"/>
              <w:left w:val="nil"/>
              <w:bottom w:val="nil"/>
              <w:right w:val="nil"/>
            </w:tcBorders>
          </w:tcPr>
          <w:p w14:paraId="23D2F4A9"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Wednesday</w:t>
            </w:r>
          </w:p>
        </w:tc>
        <w:tc>
          <w:tcPr>
            <w:tcW w:w="2309" w:type="dxa"/>
            <w:tcBorders>
              <w:top w:val="nil"/>
              <w:left w:val="nil"/>
              <w:bottom w:val="nil"/>
              <w:right w:val="nil"/>
            </w:tcBorders>
          </w:tcPr>
          <w:p w14:paraId="6F00CE9C"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51</w:t>
            </w:r>
          </w:p>
        </w:tc>
        <w:tc>
          <w:tcPr>
            <w:tcW w:w="984" w:type="dxa"/>
            <w:tcBorders>
              <w:top w:val="nil"/>
              <w:left w:val="nil"/>
              <w:bottom w:val="nil"/>
              <w:right w:val="nil"/>
            </w:tcBorders>
          </w:tcPr>
          <w:p w14:paraId="0D032100" w14:textId="64F40271"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4C15A6E2" w14:textId="3C38AA8F"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1243FED5" w14:textId="77777777" w:rsidTr="0006044E">
        <w:trPr>
          <w:trHeight w:val="355"/>
        </w:trPr>
        <w:tc>
          <w:tcPr>
            <w:tcW w:w="1951" w:type="dxa"/>
            <w:tcBorders>
              <w:top w:val="nil"/>
              <w:left w:val="nil"/>
              <w:bottom w:val="nil"/>
              <w:right w:val="nil"/>
            </w:tcBorders>
          </w:tcPr>
          <w:p w14:paraId="7FF73CA8"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12/2/2021</w:t>
            </w:r>
          </w:p>
        </w:tc>
        <w:tc>
          <w:tcPr>
            <w:tcW w:w="2765" w:type="dxa"/>
            <w:tcBorders>
              <w:top w:val="nil"/>
              <w:left w:val="nil"/>
              <w:bottom w:val="nil"/>
              <w:right w:val="nil"/>
            </w:tcBorders>
          </w:tcPr>
          <w:p w14:paraId="4ADEE41A"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Thursday</w:t>
            </w:r>
          </w:p>
        </w:tc>
        <w:tc>
          <w:tcPr>
            <w:tcW w:w="2309" w:type="dxa"/>
            <w:tcBorders>
              <w:top w:val="nil"/>
              <w:left w:val="nil"/>
              <w:bottom w:val="nil"/>
              <w:right w:val="nil"/>
            </w:tcBorders>
          </w:tcPr>
          <w:p w14:paraId="63E1A90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82</w:t>
            </w:r>
          </w:p>
        </w:tc>
        <w:tc>
          <w:tcPr>
            <w:tcW w:w="984" w:type="dxa"/>
            <w:tcBorders>
              <w:top w:val="nil"/>
              <w:left w:val="nil"/>
              <w:bottom w:val="nil"/>
              <w:right w:val="nil"/>
            </w:tcBorders>
          </w:tcPr>
          <w:p w14:paraId="631DC3AF" w14:textId="4D6BD531"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07E90A7C" w14:textId="000EA8BC"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0D973931" w14:textId="77777777" w:rsidTr="0006044E">
        <w:trPr>
          <w:trHeight w:val="355"/>
        </w:trPr>
        <w:tc>
          <w:tcPr>
            <w:tcW w:w="1951" w:type="dxa"/>
            <w:tcBorders>
              <w:top w:val="nil"/>
              <w:left w:val="nil"/>
              <w:bottom w:val="nil"/>
              <w:right w:val="nil"/>
            </w:tcBorders>
          </w:tcPr>
          <w:p w14:paraId="5593E54E"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12/3/2021</w:t>
            </w:r>
          </w:p>
        </w:tc>
        <w:tc>
          <w:tcPr>
            <w:tcW w:w="2765" w:type="dxa"/>
            <w:tcBorders>
              <w:top w:val="nil"/>
              <w:left w:val="nil"/>
              <w:bottom w:val="nil"/>
              <w:right w:val="nil"/>
            </w:tcBorders>
          </w:tcPr>
          <w:p w14:paraId="25D0B675"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Friday</w:t>
            </w:r>
          </w:p>
        </w:tc>
        <w:tc>
          <w:tcPr>
            <w:tcW w:w="2309" w:type="dxa"/>
            <w:tcBorders>
              <w:top w:val="nil"/>
              <w:left w:val="nil"/>
              <w:bottom w:val="nil"/>
              <w:right w:val="nil"/>
            </w:tcBorders>
          </w:tcPr>
          <w:p w14:paraId="52F4672B"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w:t>
            </w:r>
          </w:p>
        </w:tc>
        <w:tc>
          <w:tcPr>
            <w:tcW w:w="984" w:type="dxa"/>
            <w:tcBorders>
              <w:top w:val="nil"/>
              <w:left w:val="nil"/>
              <w:bottom w:val="nil"/>
              <w:right w:val="nil"/>
            </w:tcBorders>
          </w:tcPr>
          <w:p w14:paraId="0526AD19" w14:textId="402E2E16"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37CB4EB5" w14:textId="3CDE88AD"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2F998050" w14:textId="77777777" w:rsidTr="0006044E">
        <w:trPr>
          <w:trHeight w:val="355"/>
        </w:trPr>
        <w:tc>
          <w:tcPr>
            <w:tcW w:w="1951" w:type="dxa"/>
            <w:tcBorders>
              <w:top w:val="nil"/>
              <w:left w:val="nil"/>
              <w:bottom w:val="nil"/>
              <w:right w:val="nil"/>
            </w:tcBorders>
            <w:shd w:val="solid" w:color="99CCFF" w:fill="auto"/>
          </w:tcPr>
          <w:p w14:paraId="7D79D28E" w14:textId="77777777" w:rsidR="0006044E" w:rsidRPr="00210783" w:rsidRDefault="0006044E" w:rsidP="00CF05FA">
            <w:pPr>
              <w:autoSpaceDE w:val="0"/>
              <w:autoSpaceDN w:val="0"/>
              <w:adjustRightInd w:val="0"/>
              <w:spacing w:after="0" w:line="240" w:lineRule="auto"/>
              <w:jc w:val="right"/>
              <w:rPr>
                <w:rFonts w:ascii="Calibri" w:hAnsi="Calibri" w:cs="Calibri"/>
                <w:color w:val="000000"/>
                <w:sz w:val="28"/>
                <w:szCs w:val="28"/>
              </w:rPr>
            </w:pPr>
            <w:r w:rsidRPr="00210783">
              <w:rPr>
                <w:rFonts w:ascii="Calibri" w:hAnsi="Calibri" w:cs="Calibri"/>
                <w:color w:val="000000"/>
                <w:sz w:val="28"/>
                <w:szCs w:val="28"/>
              </w:rPr>
              <w:t>12/4/2021</w:t>
            </w:r>
          </w:p>
        </w:tc>
        <w:tc>
          <w:tcPr>
            <w:tcW w:w="2765" w:type="dxa"/>
            <w:tcBorders>
              <w:top w:val="nil"/>
              <w:left w:val="nil"/>
              <w:bottom w:val="nil"/>
              <w:right w:val="nil"/>
            </w:tcBorders>
            <w:shd w:val="solid" w:color="99CCFF" w:fill="auto"/>
          </w:tcPr>
          <w:p w14:paraId="458F95E9"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Saturday</w:t>
            </w:r>
          </w:p>
        </w:tc>
        <w:tc>
          <w:tcPr>
            <w:tcW w:w="2309" w:type="dxa"/>
            <w:tcBorders>
              <w:top w:val="nil"/>
              <w:left w:val="nil"/>
              <w:bottom w:val="nil"/>
              <w:right w:val="nil"/>
            </w:tcBorders>
            <w:shd w:val="solid" w:color="99CCFF" w:fill="auto"/>
          </w:tcPr>
          <w:p w14:paraId="3076DD18"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11</w:t>
            </w:r>
          </w:p>
        </w:tc>
        <w:tc>
          <w:tcPr>
            <w:tcW w:w="984" w:type="dxa"/>
            <w:tcBorders>
              <w:top w:val="nil"/>
              <w:left w:val="nil"/>
              <w:bottom w:val="nil"/>
              <w:right w:val="nil"/>
            </w:tcBorders>
            <w:shd w:val="solid" w:color="99CCFF" w:fill="auto"/>
          </w:tcPr>
          <w:p w14:paraId="5B0CA634" w14:textId="25ABD5F0"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99CCFF" w:fill="auto"/>
          </w:tcPr>
          <w:p w14:paraId="0F50F37B" w14:textId="46AAE8A5"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55988CFA" w14:textId="77777777" w:rsidTr="0006044E">
        <w:trPr>
          <w:trHeight w:val="355"/>
        </w:trPr>
        <w:tc>
          <w:tcPr>
            <w:tcW w:w="1951" w:type="dxa"/>
            <w:tcBorders>
              <w:top w:val="nil"/>
              <w:left w:val="nil"/>
              <w:bottom w:val="nil"/>
              <w:right w:val="nil"/>
            </w:tcBorders>
            <w:shd w:val="solid" w:color="FFFFCC" w:fill="auto"/>
          </w:tcPr>
          <w:p w14:paraId="2EDC539B"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12/5/2021</w:t>
            </w:r>
          </w:p>
        </w:tc>
        <w:tc>
          <w:tcPr>
            <w:tcW w:w="2765" w:type="dxa"/>
            <w:tcBorders>
              <w:top w:val="nil"/>
              <w:left w:val="nil"/>
              <w:bottom w:val="nil"/>
              <w:right w:val="nil"/>
            </w:tcBorders>
            <w:shd w:val="solid" w:color="FFFFCC" w:fill="auto"/>
          </w:tcPr>
          <w:p w14:paraId="55803347"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Sunday</w:t>
            </w:r>
          </w:p>
        </w:tc>
        <w:tc>
          <w:tcPr>
            <w:tcW w:w="2309" w:type="dxa"/>
            <w:tcBorders>
              <w:top w:val="nil"/>
              <w:left w:val="nil"/>
              <w:bottom w:val="nil"/>
              <w:right w:val="nil"/>
            </w:tcBorders>
            <w:shd w:val="solid" w:color="FFFFCC" w:fill="auto"/>
          </w:tcPr>
          <w:p w14:paraId="323C200F"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67, 68</w:t>
            </w:r>
          </w:p>
        </w:tc>
        <w:tc>
          <w:tcPr>
            <w:tcW w:w="984" w:type="dxa"/>
            <w:tcBorders>
              <w:top w:val="nil"/>
              <w:left w:val="nil"/>
              <w:bottom w:val="nil"/>
              <w:right w:val="nil"/>
            </w:tcBorders>
            <w:shd w:val="solid" w:color="FFFFCC" w:fill="auto"/>
          </w:tcPr>
          <w:p w14:paraId="47A69D31" w14:textId="13CA8170"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5DE92E0D" w14:textId="4C3B236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5AE11DC7" w14:textId="77777777" w:rsidTr="0006044E">
        <w:trPr>
          <w:trHeight w:val="355"/>
        </w:trPr>
        <w:tc>
          <w:tcPr>
            <w:tcW w:w="1951" w:type="dxa"/>
            <w:tcBorders>
              <w:top w:val="nil"/>
              <w:left w:val="nil"/>
              <w:bottom w:val="nil"/>
              <w:right w:val="nil"/>
            </w:tcBorders>
          </w:tcPr>
          <w:p w14:paraId="58652E02"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12/6/2021</w:t>
            </w:r>
          </w:p>
        </w:tc>
        <w:tc>
          <w:tcPr>
            <w:tcW w:w="2765" w:type="dxa"/>
            <w:tcBorders>
              <w:top w:val="nil"/>
              <w:left w:val="nil"/>
              <w:bottom w:val="nil"/>
              <w:right w:val="nil"/>
            </w:tcBorders>
          </w:tcPr>
          <w:p w14:paraId="3CA2DEBD"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Monday</w:t>
            </w:r>
          </w:p>
        </w:tc>
        <w:tc>
          <w:tcPr>
            <w:tcW w:w="2309" w:type="dxa"/>
            <w:tcBorders>
              <w:top w:val="nil"/>
              <w:left w:val="nil"/>
              <w:bottom w:val="nil"/>
              <w:right w:val="nil"/>
            </w:tcBorders>
          </w:tcPr>
          <w:p w14:paraId="4F47D499"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86, 25</w:t>
            </w:r>
          </w:p>
        </w:tc>
        <w:tc>
          <w:tcPr>
            <w:tcW w:w="984" w:type="dxa"/>
            <w:tcBorders>
              <w:top w:val="nil"/>
              <w:left w:val="nil"/>
              <w:bottom w:val="nil"/>
              <w:right w:val="nil"/>
            </w:tcBorders>
          </w:tcPr>
          <w:p w14:paraId="11B3C68E" w14:textId="1F0E9633"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38D4E850" w14:textId="5AD456B0"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4EFCE461" w14:textId="77777777" w:rsidTr="0006044E">
        <w:trPr>
          <w:trHeight w:val="355"/>
        </w:trPr>
        <w:tc>
          <w:tcPr>
            <w:tcW w:w="1951" w:type="dxa"/>
            <w:tcBorders>
              <w:top w:val="nil"/>
              <w:left w:val="nil"/>
              <w:bottom w:val="nil"/>
              <w:right w:val="nil"/>
            </w:tcBorders>
          </w:tcPr>
          <w:p w14:paraId="09403789"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12/7/2021</w:t>
            </w:r>
          </w:p>
        </w:tc>
        <w:tc>
          <w:tcPr>
            <w:tcW w:w="2765" w:type="dxa"/>
            <w:tcBorders>
              <w:top w:val="nil"/>
              <w:left w:val="nil"/>
              <w:bottom w:val="nil"/>
              <w:right w:val="nil"/>
            </w:tcBorders>
          </w:tcPr>
          <w:p w14:paraId="7F9F26E2"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Tuesday</w:t>
            </w:r>
          </w:p>
        </w:tc>
        <w:tc>
          <w:tcPr>
            <w:tcW w:w="2309" w:type="dxa"/>
            <w:tcBorders>
              <w:top w:val="nil"/>
              <w:left w:val="nil"/>
              <w:bottom w:val="nil"/>
              <w:right w:val="nil"/>
            </w:tcBorders>
          </w:tcPr>
          <w:p w14:paraId="17A39B1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13</w:t>
            </w:r>
          </w:p>
        </w:tc>
        <w:tc>
          <w:tcPr>
            <w:tcW w:w="984" w:type="dxa"/>
            <w:tcBorders>
              <w:top w:val="nil"/>
              <w:left w:val="nil"/>
              <w:bottom w:val="nil"/>
              <w:right w:val="nil"/>
            </w:tcBorders>
          </w:tcPr>
          <w:p w14:paraId="7A80DBD3" w14:textId="0AC372BC"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3C7E2922" w14:textId="0DA4EA76"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4814F75D" w14:textId="77777777" w:rsidTr="0006044E">
        <w:trPr>
          <w:trHeight w:val="355"/>
        </w:trPr>
        <w:tc>
          <w:tcPr>
            <w:tcW w:w="1951" w:type="dxa"/>
            <w:tcBorders>
              <w:top w:val="nil"/>
              <w:left w:val="nil"/>
              <w:bottom w:val="nil"/>
              <w:right w:val="nil"/>
            </w:tcBorders>
          </w:tcPr>
          <w:p w14:paraId="56D22DB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12/8/2021</w:t>
            </w:r>
          </w:p>
        </w:tc>
        <w:tc>
          <w:tcPr>
            <w:tcW w:w="2765" w:type="dxa"/>
            <w:tcBorders>
              <w:top w:val="nil"/>
              <w:left w:val="nil"/>
              <w:bottom w:val="nil"/>
              <w:right w:val="nil"/>
            </w:tcBorders>
          </w:tcPr>
          <w:p w14:paraId="58307C1A"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Wednesday</w:t>
            </w:r>
          </w:p>
        </w:tc>
        <w:tc>
          <w:tcPr>
            <w:tcW w:w="2309" w:type="dxa"/>
            <w:tcBorders>
              <w:top w:val="nil"/>
              <w:left w:val="nil"/>
              <w:bottom w:val="nil"/>
              <w:right w:val="nil"/>
            </w:tcBorders>
          </w:tcPr>
          <w:p w14:paraId="5715DB3E"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19</w:t>
            </w:r>
          </w:p>
        </w:tc>
        <w:tc>
          <w:tcPr>
            <w:tcW w:w="984" w:type="dxa"/>
            <w:tcBorders>
              <w:top w:val="nil"/>
              <w:left w:val="nil"/>
              <w:bottom w:val="nil"/>
              <w:right w:val="nil"/>
            </w:tcBorders>
          </w:tcPr>
          <w:p w14:paraId="7C88C5A4" w14:textId="54CAB8F9"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261328E7" w14:textId="07153CD0"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646390E4" w14:textId="77777777" w:rsidTr="0006044E">
        <w:trPr>
          <w:trHeight w:val="355"/>
        </w:trPr>
        <w:tc>
          <w:tcPr>
            <w:tcW w:w="1951" w:type="dxa"/>
            <w:tcBorders>
              <w:top w:val="nil"/>
              <w:left w:val="nil"/>
              <w:bottom w:val="nil"/>
              <w:right w:val="nil"/>
            </w:tcBorders>
          </w:tcPr>
          <w:p w14:paraId="676295A1"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12/9/2021</w:t>
            </w:r>
          </w:p>
        </w:tc>
        <w:tc>
          <w:tcPr>
            <w:tcW w:w="2765" w:type="dxa"/>
            <w:tcBorders>
              <w:top w:val="nil"/>
              <w:left w:val="nil"/>
              <w:bottom w:val="nil"/>
              <w:right w:val="nil"/>
            </w:tcBorders>
          </w:tcPr>
          <w:p w14:paraId="4C134271"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Thursday</w:t>
            </w:r>
          </w:p>
        </w:tc>
        <w:tc>
          <w:tcPr>
            <w:tcW w:w="2309" w:type="dxa"/>
            <w:tcBorders>
              <w:top w:val="nil"/>
              <w:left w:val="nil"/>
              <w:bottom w:val="nil"/>
              <w:right w:val="nil"/>
            </w:tcBorders>
          </w:tcPr>
          <w:p w14:paraId="19E8B3AF"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15, 88, 1</w:t>
            </w:r>
          </w:p>
        </w:tc>
        <w:tc>
          <w:tcPr>
            <w:tcW w:w="984" w:type="dxa"/>
            <w:tcBorders>
              <w:top w:val="nil"/>
              <w:left w:val="nil"/>
              <w:bottom w:val="nil"/>
              <w:right w:val="nil"/>
            </w:tcBorders>
          </w:tcPr>
          <w:p w14:paraId="0F41F0C2" w14:textId="76DA2963"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6FBDEE15" w14:textId="00271841"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3063FC67" w14:textId="77777777" w:rsidTr="0006044E">
        <w:trPr>
          <w:trHeight w:val="355"/>
        </w:trPr>
        <w:tc>
          <w:tcPr>
            <w:tcW w:w="1951" w:type="dxa"/>
            <w:tcBorders>
              <w:top w:val="nil"/>
              <w:left w:val="nil"/>
              <w:bottom w:val="nil"/>
              <w:right w:val="nil"/>
            </w:tcBorders>
          </w:tcPr>
          <w:p w14:paraId="5ABA5F02"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12/10/2021</w:t>
            </w:r>
          </w:p>
        </w:tc>
        <w:tc>
          <w:tcPr>
            <w:tcW w:w="2765" w:type="dxa"/>
            <w:tcBorders>
              <w:top w:val="nil"/>
              <w:left w:val="nil"/>
              <w:bottom w:val="nil"/>
              <w:right w:val="nil"/>
            </w:tcBorders>
          </w:tcPr>
          <w:p w14:paraId="3ADBA3F2"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Friday</w:t>
            </w:r>
          </w:p>
        </w:tc>
        <w:tc>
          <w:tcPr>
            <w:tcW w:w="2309" w:type="dxa"/>
            <w:tcBorders>
              <w:top w:val="nil"/>
              <w:left w:val="nil"/>
              <w:bottom w:val="nil"/>
              <w:right w:val="nil"/>
            </w:tcBorders>
          </w:tcPr>
          <w:p w14:paraId="172D5B0D"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81</w:t>
            </w:r>
          </w:p>
        </w:tc>
        <w:tc>
          <w:tcPr>
            <w:tcW w:w="984" w:type="dxa"/>
            <w:tcBorders>
              <w:top w:val="nil"/>
              <w:left w:val="nil"/>
              <w:bottom w:val="nil"/>
              <w:right w:val="nil"/>
            </w:tcBorders>
          </w:tcPr>
          <w:p w14:paraId="420AB6EC" w14:textId="0BB780E3"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3018543A" w14:textId="2A72A883"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4A06B09C" w14:textId="77777777" w:rsidTr="0006044E">
        <w:trPr>
          <w:trHeight w:val="355"/>
        </w:trPr>
        <w:tc>
          <w:tcPr>
            <w:tcW w:w="1951" w:type="dxa"/>
            <w:tcBorders>
              <w:top w:val="nil"/>
              <w:left w:val="nil"/>
              <w:bottom w:val="nil"/>
              <w:right w:val="nil"/>
            </w:tcBorders>
            <w:shd w:val="solid" w:color="99CCFF" w:fill="auto"/>
          </w:tcPr>
          <w:p w14:paraId="06D6D244"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12/11/2021</w:t>
            </w:r>
          </w:p>
        </w:tc>
        <w:tc>
          <w:tcPr>
            <w:tcW w:w="2765" w:type="dxa"/>
            <w:tcBorders>
              <w:top w:val="nil"/>
              <w:left w:val="nil"/>
              <w:bottom w:val="nil"/>
              <w:right w:val="nil"/>
            </w:tcBorders>
            <w:shd w:val="solid" w:color="99CCFF" w:fill="auto"/>
          </w:tcPr>
          <w:p w14:paraId="7A4D1BD1"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Saturday</w:t>
            </w:r>
          </w:p>
        </w:tc>
        <w:tc>
          <w:tcPr>
            <w:tcW w:w="2309" w:type="dxa"/>
            <w:tcBorders>
              <w:top w:val="nil"/>
              <w:left w:val="nil"/>
              <w:bottom w:val="nil"/>
              <w:right w:val="nil"/>
            </w:tcBorders>
            <w:shd w:val="solid" w:color="99CCFF" w:fill="auto"/>
          </w:tcPr>
          <w:p w14:paraId="7B312C10" w14:textId="77777777" w:rsidR="0006044E" w:rsidRDefault="0006044E" w:rsidP="00CF05FA">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color w:val="000000"/>
                <w:sz w:val="28"/>
                <w:szCs w:val="28"/>
              </w:rPr>
              <w:t>Santa Parade</w:t>
            </w:r>
          </w:p>
        </w:tc>
        <w:tc>
          <w:tcPr>
            <w:tcW w:w="984" w:type="dxa"/>
            <w:tcBorders>
              <w:top w:val="nil"/>
              <w:left w:val="nil"/>
              <w:bottom w:val="nil"/>
              <w:right w:val="nil"/>
            </w:tcBorders>
            <w:shd w:val="solid" w:color="99CCFF" w:fill="auto"/>
          </w:tcPr>
          <w:p w14:paraId="28746DDB" w14:textId="77777777"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99CCFF" w:fill="auto"/>
          </w:tcPr>
          <w:p w14:paraId="15A730C5" w14:textId="77777777"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C51EA52" w14:textId="77777777" w:rsidTr="0006044E">
        <w:trPr>
          <w:trHeight w:val="355"/>
        </w:trPr>
        <w:tc>
          <w:tcPr>
            <w:tcW w:w="1951" w:type="dxa"/>
            <w:tcBorders>
              <w:top w:val="nil"/>
              <w:left w:val="nil"/>
              <w:bottom w:val="nil"/>
              <w:right w:val="nil"/>
            </w:tcBorders>
            <w:shd w:val="solid" w:color="FFFFCC" w:fill="auto"/>
          </w:tcPr>
          <w:p w14:paraId="7DB22F9A"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12/12/2021</w:t>
            </w:r>
          </w:p>
        </w:tc>
        <w:tc>
          <w:tcPr>
            <w:tcW w:w="2765" w:type="dxa"/>
            <w:tcBorders>
              <w:top w:val="nil"/>
              <w:left w:val="nil"/>
              <w:bottom w:val="nil"/>
              <w:right w:val="nil"/>
            </w:tcBorders>
            <w:shd w:val="solid" w:color="FFFFCC" w:fill="auto"/>
          </w:tcPr>
          <w:p w14:paraId="37D92C78"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Sunday</w:t>
            </w:r>
          </w:p>
        </w:tc>
        <w:tc>
          <w:tcPr>
            <w:tcW w:w="2309" w:type="dxa"/>
            <w:tcBorders>
              <w:top w:val="nil"/>
              <w:left w:val="nil"/>
              <w:bottom w:val="nil"/>
              <w:right w:val="nil"/>
            </w:tcBorders>
            <w:shd w:val="solid" w:color="FFFFCC" w:fill="auto"/>
          </w:tcPr>
          <w:p w14:paraId="218BC572"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21</w:t>
            </w:r>
          </w:p>
        </w:tc>
        <w:tc>
          <w:tcPr>
            <w:tcW w:w="984" w:type="dxa"/>
            <w:tcBorders>
              <w:top w:val="nil"/>
              <w:left w:val="nil"/>
              <w:bottom w:val="nil"/>
              <w:right w:val="nil"/>
            </w:tcBorders>
            <w:shd w:val="solid" w:color="FFFFCC" w:fill="auto"/>
          </w:tcPr>
          <w:p w14:paraId="0A2275B1" w14:textId="14AAE3F6"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6709C185" w14:textId="19D82908"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E4FDB61" w14:textId="77777777" w:rsidTr="0006044E">
        <w:trPr>
          <w:trHeight w:val="355"/>
        </w:trPr>
        <w:tc>
          <w:tcPr>
            <w:tcW w:w="1951" w:type="dxa"/>
            <w:tcBorders>
              <w:top w:val="nil"/>
              <w:left w:val="nil"/>
              <w:bottom w:val="nil"/>
              <w:right w:val="nil"/>
            </w:tcBorders>
          </w:tcPr>
          <w:p w14:paraId="6D975847"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12/13/2021</w:t>
            </w:r>
          </w:p>
        </w:tc>
        <w:tc>
          <w:tcPr>
            <w:tcW w:w="2765" w:type="dxa"/>
            <w:tcBorders>
              <w:top w:val="nil"/>
              <w:left w:val="nil"/>
              <w:bottom w:val="nil"/>
              <w:right w:val="nil"/>
            </w:tcBorders>
          </w:tcPr>
          <w:p w14:paraId="62228BCF"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Monday</w:t>
            </w:r>
          </w:p>
        </w:tc>
        <w:tc>
          <w:tcPr>
            <w:tcW w:w="2309" w:type="dxa"/>
            <w:tcBorders>
              <w:top w:val="nil"/>
              <w:left w:val="nil"/>
              <w:bottom w:val="nil"/>
              <w:right w:val="nil"/>
            </w:tcBorders>
          </w:tcPr>
          <w:p w14:paraId="625A7351"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56, 62</w:t>
            </w:r>
          </w:p>
        </w:tc>
        <w:tc>
          <w:tcPr>
            <w:tcW w:w="984" w:type="dxa"/>
            <w:tcBorders>
              <w:top w:val="nil"/>
              <w:left w:val="nil"/>
              <w:bottom w:val="nil"/>
              <w:right w:val="nil"/>
            </w:tcBorders>
          </w:tcPr>
          <w:p w14:paraId="4306D294" w14:textId="1A6B42F6"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77C93DAC" w14:textId="7AF815D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679DDF1" w14:textId="77777777" w:rsidTr="0006044E">
        <w:trPr>
          <w:trHeight w:val="355"/>
        </w:trPr>
        <w:tc>
          <w:tcPr>
            <w:tcW w:w="1951" w:type="dxa"/>
            <w:tcBorders>
              <w:top w:val="nil"/>
              <w:left w:val="nil"/>
              <w:bottom w:val="nil"/>
              <w:right w:val="nil"/>
            </w:tcBorders>
          </w:tcPr>
          <w:p w14:paraId="58A007A8"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12/14/2021</w:t>
            </w:r>
          </w:p>
        </w:tc>
        <w:tc>
          <w:tcPr>
            <w:tcW w:w="2765" w:type="dxa"/>
            <w:tcBorders>
              <w:top w:val="nil"/>
              <w:left w:val="nil"/>
              <w:bottom w:val="nil"/>
              <w:right w:val="nil"/>
            </w:tcBorders>
          </w:tcPr>
          <w:p w14:paraId="0E5295C5"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Tuesday</w:t>
            </w:r>
          </w:p>
        </w:tc>
        <w:tc>
          <w:tcPr>
            <w:tcW w:w="2309" w:type="dxa"/>
            <w:tcBorders>
              <w:top w:val="nil"/>
              <w:left w:val="nil"/>
              <w:bottom w:val="nil"/>
              <w:right w:val="nil"/>
            </w:tcBorders>
          </w:tcPr>
          <w:p w14:paraId="114862F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75, 78</w:t>
            </w:r>
          </w:p>
        </w:tc>
        <w:tc>
          <w:tcPr>
            <w:tcW w:w="984" w:type="dxa"/>
            <w:tcBorders>
              <w:top w:val="nil"/>
              <w:left w:val="nil"/>
              <w:bottom w:val="nil"/>
              <w:right w:val="nil"/>
            </w:tcBorders>
          </w:tcPr>
          <w:p w14:paraId="21093A48" w14:textId="02EF989C"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7A0D977F" w14:textId="1FF48719"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67D4FAE5" w14:textId="77777777" w:rsidTr="0006044E">
        <w:trPr>
          <w:trHeight w:val="355"/>
        </w:trPr>
        <w:tc>
          <w:tcPr>
            <w:tcW w:w="1951" w:type="dxa"/>
            <w:tcBorders>
              <w:top w:val="nil"/>
              <w:left w:val="nil"/>
              <w:bottom w:val="nil"/>
              <w:right w:val="nil"/>
            </w:tcBorders>
          </w:tcPr>
          <w:p w14:paraId="3C445BAA"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12/15/2021</w:t>
            </w:r>
          </w:p>
        </w:tc>
        <w:tc>
          <w:tcPr>
            <w:tcW w:w="2765" w:type="dxa"/>
            <w:tcBorders>
              <w:top w:val="nil"/>
              <w:left w:val="nil"/>
              <w:bottom w:val="nil"/>
              <w:right w:val="nil"/>
            </w:tcBorders>
          </w:tcPr>
          <w:p w14:paraId="257D5F01"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Wednesday</w:t>
            </w:r>
          </w:p>
        </w:tc>
        <w:tc>
          <w:tcPr>
            <w:tcW w:w="2309" w:type="dxa"/>
            <w:tcBorders>
              <w:top w:val="nil"/>
              <w:left w:val="nil"/>
              <w:bottom w:val="nil"/>
              <w:right w:val="nil"/>
            </w:tcBorders>
          </w:tcPr>
          <w:p w14:paraId="55B25F7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25</w:t>
            </w:r>
          </w:p>
        </w:tc>
        <w:tc>
          <w:tcPr>
            <w:tcW w:w="984" w:type="dxa"/>
            <w:tcBorders>
              <w:top w:val="nil"/>
              <w:left w:val="nil"/>
              <w:bottom w:val="nil"/>
              <w:right w:val="nil"/>
            </w:tcBorders>
          </w:tcPr>
          <w:p w14:paraId="37051140" w14:textId="6D8D07AE"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5873A6DB" w14:textId="3CBE59EF"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552B967F" w14:textId="77777777" w:rsidTr="0006044E">
        <w:trPr>
          <w:trHeight w:val="355"/>
        </w:trPr>
        <w:tc>
          <w:tcPr>
            <w:tcW w:w="1951" w:type="dxa"/>
            <w:tcBorders>
              <w:top w:val="nil"/>
              <w:left w:val="nil"/>
              <w:bottom w:val="nil"/>
              <w:right w:val="nil"/>
            </w:tcBorders>
          </w:tcPr>
          <w:p w14:paraId="70AA0D2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12/16/2021</w:t>
            </w:r>
          </w:p>
        </w:tc>
        <w:tc>
          <w:tcPr>
            <w:tcW w:w="2765" w:type="dxa"/>
            <w:tcBorders>
              <w:top w:val="nil"/>
              <w:left w:val="nil"/>
              <w:bottom w:val="nil"/>
              <w:right w:val="nil"/>
            </w:tcBorders>
          </w:tcPr>
          <w:p w14:paraId="46C6F1C6"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Thursday</w:t>
            </w:r>
          </w:p>
        </w:tc>
        <w:tc>
          <w:tcPr>
            <w:tcW w:w="2309" w:type="dxa"/>
            <w:tcBorders>
              <w:top w:val="nil"/>
              <w:left w:val="nil"/>
              <w:bottom w:val="nil"/>
              <w:right w:val="nil"/>
            </w:tcBorders>
          </w:tcPr>
          <w:p w14:paraId="59360EB9"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72, 161, 84, 26</w:t>
            </w:r>
          </w:p>
        </w:tc>
        <w:tc>
          <w:tcPr>
            <w:tcW w:w="984" w:type="dxa"/>
            <w:tcBorders>
              <w:top w:val="nil"/>
              <w:left w:val="nil"/>
              <w:bottom w:val="nil"/>
              <w:right w:val="nil"/>
            </w:tcBorders>
          </w:tcPr>
          <w:p w14:paraId="09DFA83A" w14:textId="1F0085F3"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64456474" w14:textId="566C9798"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07845546" w14:textId="77777777" w:rsidTr="0006044E">
        <w:trPr>
          <w:trHeight w:val="355"/>
        </w:trPr>
        <w:tc>
          <w:tcPr>
            <w:tcW w:w="1951" w:type="dxa"/>
            <w:tcBorders>
              <w:top w:val="nil"/>
              <w:left w:val="nil"/>
              <w:bottom w:val="nil"/>
              <w:right w:val="nil"/>
            </w:tcBorders>
          </w:tcPr>
          <w:p w14:paraId="0439769C"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12/17/2021</w:t>
            </w:r>
          </w:p>
        </w:tc>
        <w:tc>
          <w:tcPr>
            <w:tcW w:w="2765" w:type="dxa"/>
            <w:tcBorders>
              <w:top w:val="nil"/>
              <w:left w:val="nil"/>
              <w:bottom w:val="nil"/>
              <w:right w:val="nil"/>
            </w:tcBorders>
          </w:tcPr>
          <w:p w14:paraId="2B87E470"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Friday</w:t>
            </w:r>
          </w:p>
        </w:tc>
        <w:tc>
          <w:tcPr>
            <w:tcW w:w="2309" w:type="dxa"/>
            <w:tcBorders>
              <w:top w:val="nil"/>
              <w:left w:val="nil"/>
              <w:bottom w:val="nil"/>
              <w:right w:val="nil"/>
            </w:tcBorders>
          </w:tcPr>
          <w:p w14:paraId="17536525"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142</w:t>
            </w:r>
          </w:p>
        </w:tc>
        <w:tc>
          <w:tcPr>
            <w:tcW w:w="984" w:type="dxa"/>
            <w:tcBorders>
              <w:top w:val="nil"/>
              <w:left w:val="nil"/>
              <w:bottom w:val="nil"/>
              <w:right w:val="nil"/>
            </w:tcBorders>
          </w:tcPr>
          <w:p w14:paraId="755C08B7" w14:textId="3F4CA138"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66C7513C" w14:textId="721F8C0C"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2B7C1EA8" w14:textId="77777777" w:rsidTr="0006044E">
        <w:trPr>
          <w:trHeight w:val="355"/>
        </w:trPr>
        <w:tc>
          <w:tcPr>
            <w:tcW w:w="1951" w:type="dxa"/>
            <w:tcBorders>
              <w:top w:val="nil"/>
              <w:left w:val="nil"/>
              <w:bottom w:val="nil"/>
              <w:right w:val="nil"/>
            </w:tcBorders>
            <w:shd w:val="solid" w:color="99CCFF" w:fill="auto"/>
          </w:tcPr>
          <w:p w14:paraId="7AC8162C"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12/18/2021</w:t>
            </w:r>
          </w:p>
        </w:tc>
        <w:tc>
          <w:tcPr>
            <w:tcW w:w="2765" w:type="dxa"/>
            <w:tcBorders>
              <w:top w:val="nil"/>
              <w:left w:val="nil"/>
              <w:bottom w:val="nil"/>
              <w:right w:val="nil"/>
            </w:tcBorders>
            <w:shd w:val="solid" w:color="99CCFF" w:fill="auto"/>
          </w:tcPr>
          <w:p w14:paraId="69079B94"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Saturday</w:t>
            </w:r>
          </w:p>
        </w:tc>
        <w:tc>
          <w:tcPr>
            <w:tcW w:w="2309" w:type="dxa"/>
            <w:tcBorders>
              <w:top w:val="nil"/>
              <w:left w:val="nil"/>
              <w:bottom w:val="nil"/>
              <w:right w:val="nil"/>
            </w:tcBorders>
            <w:shd w:val="solid" w:color="99CCFF" w:fill="auto"/>
          </w:tcPr>
          <w:p w14:paraId="63E877DF"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87</w:t>
            </w:r>
          </w:p>
        </w:tc>
        <w:tc>
          <w:tcPr>
            <w:tcW w:w="984" w:type="dxa"/>
            <w:tcBorders>
              <w:top w:val="nil"/>
              <w:left w:val="nil"/>
              <w:bottom w:val="nil"/>
              <w:right w:val="nil"/>
            </w:tcBorders>
            <w:shd w:val="solid" w:color="99CCFF" w:fill="auto"/>
          </w:tcPr>
          <w:p w14:paraId="684B908F" w14:textId="7DF58C85"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99CCFF" w:fill="auto"/>
          </w:tcPr>
          <w:p w14:paraId="35F5A307" w14:textId="79D1BABB"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4B1C4971" w14:textId="77777777" w:rsidTr="0006044E">
        <w:trPr>
          <w:trHeight w:val="355"/>
        </w:trPr>
        <w:tc>
          <w:tcPr>
            <w:tcW w:w="1951" w:type="dxa"/>
            <w:tcBorders>
              <w:top w:val="nil"/>
              <w:left w:val="nil"/>
              <w:bottom w:val="nil"/>
              <w:right w:val="nil"/>
            </w:tcBorders>
            <w:shd w:val="solid" w:color="FFFFCC" w:fill="auto"/>
          </w:tcPr>
          <w:p w14:paraId="53B0E81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12/19/2021</w:t>
            </w:r>
          </w:p>
        </w:tc>
        <w:tc>
          <w:tcPr>
            <w:tcW w:w="2765" w:type="dxa"/>
            <w:tcBorders>
              <w:top w:val="nil"/>
              <w:left w:val="nil"/>
              <w:bottom w:val="nil"/>
              <w:right w:val="nil"/>
            </w:tcBorders>
            <w:shd w:val="solid" w:color="FFFFCC" w:fill="auto"/>
          </w:tcPr>
          <w:p w14:paraId="44C400F6"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Sunday</w:t>
            </w:r>
          </w:p>
        </w:tc>
        <w:tc>
          <w:tcPr>
            <w:tcW w:w="2309" w:type="dxa"/>
            <w:tcBorders>
              <w:top w:val="nil"/>
              <w:left w:val="nil"/>
              <w:bottom w:val="nil"/>
              <w:right w:val="nil"/>
            </w:tcBorders>
            <w:shd w:val="solid" w:color="FFFFCC" w:fill="auto"/>
          </w:tcPr>
          <w:p w14:paraId="2E65B1F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84, 26</w:t>
            </w:r>
          </w:p>
        </w:tc>
        <w:tc>
          <w:tcPr>
            <w:tcW w:w="984" w:type="dxa"/>
            <w:tcBorders>
              <w:top w:val="nil"/>
              <w:left w:val="nil"/>
              <w:bottom w:val="nil"/>
              <w:right w:val="nil"/>
            </w:tcBorders>
            <w:shd w:val="solid" w:color="FFFFCC" w:fill="auto"/>
          </w:tcPr>
          <w:p w14:paraId="0E6906FB" w14:textId="7975BA60"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6E3D9223" w14:textId="501CBC6E"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1149DE18" w14:textId="77777777" w:rsidTr="0006044E">
        <w:trPr>
          <w:trHeight w:val="355"/>
        </w:trPr>
        <w:tc>
          <w:tcPr>
            <w:tcW w:w="1951" w:type="dxa"/>
            <w:tcBorders>
              <w:top w:val="nil"/>
              <w:left w:val="nil"/>
              <w:bottom w:val="nil"/>
              <w:right w:val="nil"/>
            </w:tcBorders>
          </w:tcPr>
          <w:p w14:paraId="173A504A"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12/20/2021</w:t>
            </w:r>
          </w:p>
        </w:tc>
        <w:tc>
          <w:tcPr>
            <w:tcW w:w="2765" w:type="dxa"/>
            <w:tcBorders>
              <w:top w:val="nil"/>
              <w:left w:val="nil"/>
              <w:bottom w:val="nil"/>
              <w:right w:val="nil"/>
            </w:tcBorders>
          </w:tcPr>
          <w:p w14:paraId="3326F15D"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Monday</w:t>
            </w:r>
          </w:p>
        </w:tc>
        <w:tc>
          <w:tcPr>
            <w:tcW w:w="2309" w:type="dxa"/>
            <w:tcBorders>
              <w:top w:val="nil"/>
              <w:left w:val="nil"/>
              <w:bottom w:val="nil"/>
              <w:right w:val="nil"/>
            </w:tcBorders>
          </w:tcPr>
          <w:p w14:paraId="7806456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30, 38</w:t>
            </w:r>
          </w:p>
        </w:tc>
        <w:tc>
          <w:tcPr>
            <w:tcW w:w="984" w:type="dxa"/>
            <w:tcBorders>
              <w:top w:val="nil"/>
              <w:left w:val="nil"/>
              <w:bottom w:val="nil"/>
              <w:right w:val="nil"/>
            </w:tcBorders>
          </w:tcPr>
          <w:p w14:paraId="23A0E78B" w14:textId="0ECF9C1F"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6EDF8DA5" w14:textId="347BDCB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36D87145" w14:textId="77777777" w:rsidTr="0006044E">
        <w:trPr>
          <w:trHeight w:val="355"/>
        </w:trPr>
        <w:tc>
          <w:tcPr>
            <w:tcW w:w="1951" w:type="dxa"/>
            <w:tcBorders>
              <w:top w:val="nil"/>
              <w:left w:val="nil"/>
              <w:bottom w:val="nil"/>
              <w:right w:val="nil"/>
            </w:tcBorders>
          </w:tcPr>
          <w:p w14:paraId="59D9E89A"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12/21/2021</w:t>
            </w:r>
          </w:p>
        </w:tc>
        <w:tc>
          <w:tcPr>
            <w:tcW w:w="2765" w:type="dxa"/>
            <w:tcBorders>
              <w:top w:val="nil"/>
              <w:left w:val="nil"/>
              <w:bottom w:val="nil"/>
              <w:right w:val="nil"/>
            </w:tcBorders>
          </w:tcPr>
          <w:p w14:paraId="17BD4A64"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Tuesday</w:t>
            </w:r>
          </w:p>
        </w:tc>
        <w:tc>
          <w:tcPr>
            <w:tcW w:w="2309" w:type="dxa"/>
            <w:tcBorders>
              <w:top w:val="nil"/>
              <w:left w:val="nil"/>
              <w:bottom w:val="nil"/>
              <w:right w:val="nil"/>
            </w:tcBorders>
          </w:tcPr>
          <w:p w14:paraId="53DBAE20"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61</w:t>
            </w:r>
          </w:p>
        </w:tc>
        <w:tc>
          <w:tcPr>
            <w:tcW w:w="984" w:type="dxa"/>
            <w:tcBorders>
              <w:top w:val="nil"/>
              <w:left w:val="nil"/>
              <w:bottom w:val="nil"/>
              <w:right w:val="nil"/>
            </w:tcBorders>
          </w:tcPr>
          <w:p w14:paraId="2DB3ECA0" w14:textId="5037A6DF"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6A897849" w14:textId="4DA50ED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6DCCC1F7" w14:textId="77777777" w:rsidTr="0006044E">
        <w:trPr>
          <w:trHeight w:val="355"/>
        </w:trPr>
        <w:tc>
          <w:tcPr>
            <w:tcW w:w="1951" w:type="dxa"/>
            <w:tcBorders>
              <w:top w:val="nil"/>
              <w:left w:val="nil"/>
              <w:bottom w:val="nil"/>
              <w:right w:val="nil"/>
            </w:tcBorders>
          </w:tcPr>
          <w:p w14:paraId="287E3B5C"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12/22/2021</w:t>
            </w:r>
          </w:p>
        </w:tc>
        <w:tc>
          <w:tcPr>
            <w:tcW w:w="2765" w:type="dxa"/>
            <w:tcBorders>
              <w:top w:val="nil"/>
              <w:left w:val="nil"/>
              <w:bottom w:val="nil"/>
              <w:right w:val="nil"/>
            </w:tcBorders>
          </w:tcPr>
          <w:p w14:paraId="0DB8035B"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Wednesday</w:t>
            </w:r>
          </w:p>
        </w:tc>
        <w:tc>
          <w:tcPr>
            <w:tcW w:w="2309" w:type="dxa"/>
            <w:tcBorders>
              <w:top w:val="nil"/>
              <w:left w:val="nil"/>
              <w:bottom w:val="nil"/>
              <w:right w:val="nil"/>
            </w:tcBorders>
          </w:tcPr>
          <w:p w14:paraId="67655FBF"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67, 68</w:t>
            </w:r>
          </w:p>
        </w:tc>
        <w:tc>
          <w:tcPr>
            <w:tcW w:w="984" w:type="dxa"/>
            <w:tcBorders>
              <w:top w:val="nil"/>
              <w:left w:val="nil"/>
              <w:bottom w:val="nil"/>
              <w:right w:val="nil"/>
            </w:tcBorders>
          </w:tcPr>
          <w:p w14:paraId="37170A3D" w14:textId="471F46A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09F09690" w14:textId="0209A583"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00F70878" w14:textId="77777777" w:rsidTr="0006044E">
        <w:trPr>
          <w:trHeight w:val="355"/>
        </w:trPr>
        <w:tc>
          <w:tcPr>
            <w:tcW w:w="1951" w:type="dxa"/>
            <w:tcBorders>
              <w:top w:val="nil"/>
              <w:left w:val="nil"/>
              <w:bottom w:val="nil"/>
              <w:right w:val="nil"/>
            </w:tcBorders>
          </w:tcPr>
          <w:p w14:paraId="633A0EA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12/23/2021</w:t>
            </w:r>
          </w:p>
        </w:tc>
        <w:tc>
          <w:tcPr>
            <w:tcW w:w="2765" w:type="dxa"/>
            <w:tcBorders>
              <w:top w:val="nil"/>
              <w:left w:val="nil"/>
              <w:bottom w:val="nil"/>
              <w:right w:val="nil"/>
            </w:tcBorders>
          </w:tcPr>
          <w:p w14:paraId="4550E220"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Thursday</w:t>
            </w:r>
          </w:p>
        </w:tc>
        <w:tc>
          <w:tcPr>
            <w:tcW w:w="2309" w:type="dxa"/>
            <w:tcBorders>
              <w:top w:val="nil"/>
              <w:left w:val="nil"/>
              <w:bottom w:val="nil"/>
              <w:right w:val="nil"/>
            </w:tcBorders>
          </w:tcPr>
          <w:p w14:paraId="4AFFCE1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21</w:t>
            </w:r>
          </w:p>
        </w:tc>
        <w:tc>
          <w:tcPr>
            <w:tcW w:w="984" w:type="dxa"/>
            <w:tcBorders>
              <w:top w:val="nil"/>
              <w:left w:val="nil"/>
              <w:bottom w:val="nil"/>
              <w:right w:val="nil"/>
            </w:tcBorders>
          </w:tcPr>
          <w:p w14:paraId="529190AF" w14:textId="51FF8359"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356864FD" w14:textId="15E6CAD1"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03BAC18D" w14:textId="77777777" w:rsidTr="0006044E">
        <w:trPr>
          <w:trHeight w:val="355"/>
        </w:trPr>
        <w:tc>
          <w:tcPr>
            <w:tcW w:w="1951" w:type="dxa"/>
            <w:tcBorders>
              <w:top w:val="nil"/>
              <w:left w:val="nil"/>
              <w:bottom w:val="nil"/>
              <w:right w:val="nil"/>
            </w:tcBorders>
          </w:tcPr>
          <w:p w14:paraId="200C8CCE"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12/24/2021</w:t>
            </w:r>
          </w:p>
        </w:tc>
        <w:tc>
          <w:tcPr>
            <w:tcW w:w="2765" w:type="dxa"/>
            <w:tcBorders>
              <w:top w:val="nil"/>
              <w:left w:val="nil"/>
              <w:bottom w:val="nil"/>
              <w:right w:val="nil"/>
            </w:tcBorders>
          </w:tcPr>
          <w:p w14:paraId="1C8290EF"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Friday</w:t>
            </w:r>
          </w:p>
        </w:tc>
        <w:tc>
          <w:tcPr>
            <w:tcW w:w="2309" w:type="dxa"/>
            <w:tcBorders>
              <w:top w:val="nil"/>
              <w:left w:val="nil"/>
              <w:bottom w:val="nil"/>
              <w:right w:val="nil"/>
            </w:tcBorders>
          </w:tcPr>
          <w:p w14:paraId="57FED47C"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15, 23</w:t>
            </w:r>
          </w:p>
        </w:tc>
        <w:tc>
          <w:tcPr>
            <w:tcW w:w="984" w:type="dxa"/>
            <w:tcBorders>
              <w:top w:val="nil"/>
              <w:left w:val="nil"/>
              <w:bottom w:val="nil"/>
              <w:right w:val="nil"/>
            </w:tcBorders>
          </w:tcPr>
          <w:p w14:paraId="662A8F52" w14:textId="1C2510F7"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09C91F19" w14:textId="525EDBD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0D60BEC" w14:textId="77777777" w:rsidTr="0006044E">
        <w:trPr>
          <w:trHeight w:val="355"/>
        </w:trPr>
        <w:tc>
          <w:tcPr>
            <w:tcW w:w="1951" w:type="dxa"/>
            <w:tcBorders>
              <w:top w:val="nil"/>
              <w:left w:val="nil"/>
              <w:bottom w:val="nil"/>
              <w:right w:val="nil"/>
            </w:tcBorders>
            <w:shd w:val="solid" w:color="FFFFCC" w:fill="auto"/>
          </w:tcPr>
          <w:p w14:paraId="2E9FEBEE"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12/25/2021</w:t>
            </w:r>
          </w:p>
        </w:tc>
        <w:tc>
          <w:tcPr>
            <w:tcW w:w="2765" w:type="dxa"/>
            <w:tcBorders>
              <w:top w:val="nil"/>
              <w:left w:val="nil"/>
              <w:bottom w:val="nil"/>
              <w:right w:val="nil"/>
            </w:tcBorders>
            <w:shd w:val="solid" w:color="FFFFCC" w:fill="auto"/>
          </w:tcPr>
          <w:p w14:paraId="482ADBA8"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Saturday (Holiday)</w:t>
            </w:r>
          </w:p>
        </w:tc>
        <w:tc>
          <w:tcPr>
            <w:tcW w:w="2309" w:type="dxa"/>
            <w:tcBorders>
              <w:top w:val="nil"/>
              <w:left w:val="nil"/>
              <w:bottom w:val="nil"/>
              <w:right w:val="nil"/>
            </w:tcBorders>
            <w:shd w:val="solid" w:color="FFFFCC" w:fill="auto"/>
          </w:tcPr>
          <w:p w14:paraId="2F399FD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81</w:t>
            </w:r>
          </w:p>
        </w:tc>
        <w:tc>
          <w:tcPr>
            <w:tcW w:w="984" w:type="dxa"/>
            <w:tcBorders>
              <w:top w:val="nil"/>
              <w:left w:val="nil"/>
              <w:bottom w:val="nil"/>
              <w:right w:val="nil"/>
            </w:tcBorders>
            <w:shd w:val="solid" w:color="FFFFCC" w:fill="auto"/>
          </w:tcPr>
          <w:p w14:paraId="50B5AC7C" w14:textId="452BF76C"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64A6DF6C" w14:textId="5508943E"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6ACBF992" w14:textId="77777777" w:rsidTr="0006044E">
        <w:trPr>
          <w:trHeight w:val="355"/>
        </w:trPr>
        <w:tc>
          <w:tcPr>
            <w:tcW w:w="1951" w:type="dxa"/>
            <w:tcBorders>
              <w:top w:val="nil"/>
              <w:left w:val="nil"/>
              <w:bottom w:val="nil"/>
              <w:right w:val="nil"/>
            </w:tcBorders>
            <w:shd w:val="solid" w:color="FFFFCC" w:fill="auto"/>
          </w:tcPr>
          <w:p w14:paraId="5E9446D5"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12/26/2021</w:t>
            </w:r>
          </w:p>
        </w:tc>
        <w:tc>
          <w:tcPr>
            <w:tcW w:w="2765" w:type="dxa"/>
            <w:tcBorders>
              <w:top w:val="nil"/>
              <w:left w:val="nil"/>
              <w:bottom w:val="nil"/>
              <w:right w:val="nil"/>
            </w:tcBorders>
            <w:shd w:val="solid" w:color="FFFFCC" w:fill="auto"/>
          </w:tcPr>
          <w:p w14:paraId="796E3B02"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Sunday</w:t>
            </w:r>
          </w:p>
        </w:tc>
        <w:tc>
          <w:tcPr>
            <w:tcW w:w="2309" w:type="dxa"/>
            <w:tcBorders>
              <w:top w:val="nil"/>
              <w:left w:val="nil"/>
              <w:bottom w:val="nil"/>
              <w:right w:val="nil"/>
            </w:tcBorders>
            <w:shd w:val="solid" w:color="FFFFCC" w:fill="auto"/>
          </w:tcPr>
          <w:p w14:paraId="14DAAF92"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23, 15, 88</w:t>
            </w:r>
          </w:p>
        </w:tc>
        <w:tc>
          <w:tcPr>
            <w:tcW w:w="984" w:type="dxa"/>
            <w:tcBorders>
              <w:top w:val="nil"/>
              <w:left w:val="nil"/>
              <w:bottom w:val="nil"/>
              <w:right w:val="nil"/>
            </w:tcBorders>
            <w:shd w:val="solid" w:color="FFFFCC" w:fill="auto"/>
          </w:tcPr>
          <w:p w14:paraId="248E20A0" w14:textId="5386CAE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7B865085" w14:textId="42BFCF76"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23518351" w14:textId="77777777" w:rsidTr="0006044E">
        <w:trPr>
          <w:trHeight w:val="355"/>
        </w:trPr>
        <w:tc>
          <w:tcPr>
            <w:tcW w:w="1951" w:type="dxa"/>
            <w:tcBorders>
              <w:top w:val="nil"/>
              <w:left w:val="nil"/>
              <w:bottom w:val="nil"/>
              <w:right w:val="nil"/>
            </w:tcBorders>
          </w:tcPr>
          <w:p w14:paraId="2E324E9A"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12/27/2021</w:t>
            </w:r>
          </w:p>
        </w:tc>
        <w:tc>
          <w:tcPr>
            <w:tcW w:w="2765" w:type="dxa"/>
            <w:tcBorders>
              <w:top w:val="nil"/>
              <w:left w:val="nil"/>
              <w:bottom w:val="nil"/>
              <w:right w:val="nil"/>
            </w:tcBorders>
          </w:tcPr>
          <w:p w14:paraId="5AFE2776"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Monday</w:t>
            </w:r>
          </w:p>
        </w:tc>
        <w:tc>
          <w:tcPr>
            <w:tcW w:w="2309" w:type="dxa"/>
            <w:tcBorders>
              <w:top w:val="nil"/>
              <w:left w:val="nil"/>
              <w:bottom w:val="nil"/>
              <w:right w:val="nil"/>
            </w:tcBorders>
          </w:tcPr>
          <w:p w14:paraId="633CB893"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25</w:t>
            </w:r>
          </w:p>
        </w:tc>
        <w:tc>
          <w:tcPr>
            <w:tcW w:w="984" w:type="dxa"/>
            <w:tcBorders>
              <w:top w:val="nil"/>
              <w:left w:val="nil"/>
              <w:bottom w:val="nil"/>
              <w:right w:val="nil"/>
            </w:tcBorders>
          </w:tcPr>
          <w:p w14:paraId="2B81D005" w14:textId="6A1386C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2E1629E2" w14:textId="7523662B"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15CB76F6" w14:textId="77777777" w:rsidTr="0006044E">
        <w:trPr>
          <w:trHeight w:val="355"/>
        </w:trPr>
        <w:tc>
          <w:tcPr>
            <w:tcW w:w="1951" w:type="dxa"/>
            <w:tcBorders>
              <w:top w:val="nil"/>
              <w:left w:val="nil"/>
              <w:bottom w:val="nil"/>
              <w:right w:val="nil"/>
            </w:tcBorders>
          </w:tcPr>
          <w:p w14:paraId="09278775"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12/28/2021</w:t>
            </w:r>
          </w:p>
        </w:tc>
        <w:tc>
          <w:tcPr>
            <w:tcW w:w="2765" w:type="dxa"/>
            <w:tcBorders>
              <w:top w:val="nil"/>
              <w:left w:val="nil"/>
              <w:bottom w:val="nil"/>
              <w:right w:val="nil"/>
            </w:tcBorders>
          </w:tcPr>
          <w:p w14:paraId="4C843C7D"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Tuesday</w:t>
            </w:r>
          </w:p>
        </w:tc>
        <w:tc>
          <w:tcPr>
            <w:tcW w:w="2309" w:type="dxa"/>
            <w:tcBorders>
              <w:top w:val="nil"/>
              <w:left w:val="nil"/>
              <w:bottom w:val="nil"/>
              <w:right w:val="nil"/>
            </w:tcBorders>
          </w:tcPr>
          <w:p w14:paraId="08116EF7"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93, 30, 38</w:t>
            </w:r>
          </w:p>
        </w:tc>
        <w:tc>
          <w:tcPr>
            <w:tcW w:w="984" w:type="dxa"/>
            <w:tcBorders>
              <w:top w:val="nil"/>
              <w:left w:val="nil"/>
              <w:bottom w:val="nil"/>
              <w:right w:val="nil"/>
            </w:tcBorders>
          </w:tcPr>
          <w:p w14:paraId="1FDAAE42" w14:textId="11842860"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235BDA1E" w14:textId="0A26E74D"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037FBEC" w14:textId="77777777" w:rsidTr="0006044E">
        <w:trPr>
          <w:trHeight w:val="355"/>
        </w:trPr>
        <w:tc>
          <w:tcPr>
            <w:tcW w:w="1951" w:type="dxa"/>
            <w:tcBorders>
              <w:top w:val="nil"/>
              <w:left w:val="nil"/>
              <w:bottom w:val="nil"/>
              <w:right w:val="nil"/>
            </w:tcBorders>
          </w:tcPr>
          <w:p w14:paraId="399F687A"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12/29/2021</w:t>
            </w:r>
          </w:p>
        </w:tc>
        <w:tc>
          <w:tcPr>
            <w:tcW w:w="2765" w:type="dxa"/>
            <w:tcBorders>
              <w:top w:val="nil"/>
              <w:left w:val="nil"/>
              <w:bottom w:val="nil"/>
              <w:right w:val="nil"/>
            </w:tcBorders>
          </w:tcPr>
          <w:p w14:paraId="3377D122"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Wednesday</w:t>
            </w:r>
          </w:p>
        </w:tc>
        <w:tc>
          <w:tcPr>
            <w:tcW w:w="2309" w:type="dxa"/>
            <w:tcBorders>
              <w:top w:val="nil"/>
              <w:left w:val="nil"/>
              <w:bottom w:val="nil"/>
              <w:right w:val="nil"/>
            </w:tcBorders>
          </w:tcPr>
          <w:p w14:paraId="169EE3C4"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81</w:t>
            </w:r>
          </w:p>
        </w:tc>
        <w:tc>
          <w:tcPr>
            <w:tcW w:w="984" w:type="dxa"/>
            <w:tcBorders>
              <w:top w:val="nil"/>
              <w:left w:val="nil"/>
              <w:bottom w:val="nil"/>
              <w:right w:val="nil"/>
            </w:tcBorders>
          </w:tcPr>
          <w:p w14:paraId="68948495" w14:textId="26FBCC47"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24AF32AE" w14:textId="160DB595"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E712099" w14:textId="77777777" w:rsidTr="0006044E">
        <w:trPr>
          <w:trHeight w:val="355"/>
        </w:trPr>
        <w:tc>
          <w:tcPr>
            <w:tcW w:w="1951" w:type="dxa"/>
            <w:tcBorders>
              <w:top w:val="nil"/>
              <w:left w:val="nil"/>
              <w:bottom w:val="nil"/>
              <w:right w:val="nil"/>
            </w:tcBorders>
          </w:tcPr>
          <w:p w14:paraId="2EC88E36"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12/30/2021</w:t>
            </w:r>
          </w:p>
        </w:tc>
        <w:tc>
          <w:tcPr>
            <w:tcW w:w="2765" w:type="dxa"/>
            <w:tcBorders>
              <w:top w:val="nil"/>
              <w:left w:val="nil"/>
              <w:bottom w:val="nil"/>
              <w:right w:val="nil"/>
            </w:tcBorders>
          </w:tcPr>
          <w:p w14:paraId="5F0482A9"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Thursday</w:t>
            </w:r>
          </w:p>
        </w:tc>
        <w:tc>
          <w:tcPr>
            <w:tcW w:w="2309" w:type="dxa"/>
            <w:tcBorders>
              <w:top w:val="nil"/>
              <w:left w:val="nil"/>
              <w:bottom w:val="nil"/>
              <w:right w:val="nil"/>
            </w:tcBorders>
          </w:tcPr>
          <w:p w14:paraId="4B156D74"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11</w:t>
            </w:r>
          </w:p>
        </w:tc>
        <w:tc>
          <w:tcPr>
            <w:tcW w:w="984" w:type="dxa"/>
            <w:tcBorders>
              <w:top w:val="nil"/>
              <w:left w:val="nil"/>
              <w:bottom w:val="nil"/>
              <w:right w:val="nil"/>
            </w:tcBorders>
          </w:tcPr>
          <w:p w14:paraId="1014CFBD" w14:textId="22BEC238"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09723BE9" w14:textId="24D88DA5"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4F832AF3" w14:textId="77777777" w:rsidTr="0006044E">
        <w:trPr>
          <w:trHeight w:val="370"/>
        </w:trPr>
        <w:tc>
          <w:tcPr>
            <w:tcW w:w="1951" w:type="dxa"/>
            <w:tcBorders>
              <w:top w:val="nil"/>
              <w:left w:val="nil"/>
              <w:bottom w:val="nil"/>
              <w:right w:val="nil"/>
            </w:tcBorders>
          </w:tcPr>
          <w:p w14:paraId="54FC8E4F"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12/31/2021</w:t>
            </w:r>
          </w:p>
        </w:tc>
        <w:tc>
          <w:tcPr>
            <w:tcW w:w="2765" w:type="dxa"/>
            <w:tcBorders>
              <w:top w:val="nil"/>
              <w:left w:val="nil"/>
              <w:bottom w:val="nil"/>
              <w:right w:val="nil"/>
            </w:tcBorders>
          </w:tcPr>
          <w:p w14:paraId="77EC48EF"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Friday</w:t>
            </w:r>
          </w:p>
        </w:tc>
        <w:tc>
          <w:tcPr>
            <w:tcW w:w="2309" w:type="dxa"/>
            <w:tcBorders>
              <w:top w:val="nil"/>
              <w:left w:val="nil"/>
              <w:bottom w:val="nil"/>
              <w:right w:val="nil"/>
            </w:tcBorders>
          </w:tcPr>
          <w:p w14:paraId="3EB6E9AB"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51</w:t>
            </w:r>
          </w:p>
        </w:tc>
        <w:tc>
          <w:tcPr>
            <w:tcW w:w="984" w:type="dxa"/>
            <w:tcBorders>
              <w:top w:val="nil"/>
              <w:left w:val="nil"/>
              <w:bottom w:val="nil"/>
              <w:right w:val="nil"/>
            </w:tcBorders>
          </w:tcPr>
          <w:p w14:paraId="0A2F0DE1" w14:textId="6F42AB52"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tcPr>
          <w:p w14:paraId="4A343286" w14:textId="0B2D9891"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75E8333F" w14:textId="77777777" w:rsidTr="0006044E">
        <w:trPr>
          <w:trHeight w:val="370"/>
        </w:trPr>
        <w:tc>
          <w:tcPr>
            <w:tcW w:w="1951" w:type="dxa"/>
            <w:tcBorders>
              <w:top w:val="nil"/>
              <w:left w:val="nil"/>
              <w:bottom w:val="nil"/>
              <w:right w:val="nil"/>
            </w:tcBorders>
            <w:shd w:val="solid" w:color="FFFFCC" w:fill="auto"/>
          </w:tcPr>
          <w:p w14:paraId="7613982C"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1/1/2022</w:t>
            </w:r>
          </w:p>
        </w:tc>
        <w:tc>
          <w:tcPr>
            <w:tcW w:w="2765" w:type="dxa"/>
            <w:tcBorders>
              <w:top w:val="nil"/>
              <w:left w:val="nil"/>
              <w:bottom w:val="nil"/>
              <w:right w:val="nil"/>
            </w:tcBorders>
            <w:shd w:val="solid" w:color="FFFFCC" w:fill="auto"/>
          </w:tcPr>
          <w:p w14:paraId="68C1BF67"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Saturday (Holiday)</w:t>
            </w:r>
          </w:p>
        </w:tc>
        <w:tc>
          <w:tcPr>
            <w:tcW w:w="2309" w:type="dxa"/>
            <w:tcBorders>
              <w:top w:val="nil"/>
              <w:left w:val="nil"/>
              <w:bottom w:val="nil"/>
              <w:right w:val="nil"/>
            </w:tcBorders>
            <w:shd w:val="solid" w:color="FFFFCC" w:fill="auto"/>
          </w:tcPr>
          <w:p w14:paraId="6BD8B027"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w:t>
            </w:r>
          </w:p>
        </w:tc>
        <w:tc>
          <w:tcPr>
            <w:tcW w:w="984" w:type="dxa"/>
            <w:tcBorders>
              <w:top w:val="nil"/>
              <w:left w:val="nil"/>
              <w:bottom w:val="nil"/>
              <w:right w:val="nil"/>
            </w:tcBorders>
            <w:shd w:val="solid" w:color="FFFFCC" w:fill="auto"/>
          </w:tcPr>
          <w:p w14:paraId="72EAAAEC" w14:textId="58E75706"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2FAC0929" w14:textId="6BB34EEA"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r w:rsidR="0006044E" w14:paraId="2EA2F25D" w14:textId="77777777" w:rsidTr="0006044E">
        <w:trPr>
          <w:trHeight w:val="370"/>
        </w:trPr>
        <w:tc>
          <w:tcPr>
            <w:tcW w:w="1951" w:type="dxa"/>
            <w:tcBorders>
              <w:top w:val="nil"/>
              <w:left w:val="nil"/>
              <w:bottom w:val="nil"/>
              <w:right w:val="nil"/>
            </w:tcBorders>
            <w:shd w:val="solid" w:color="FFFFCC" w:fill="auto"/>
          </w:tcPr>
          <w:p w14:paraId="6802F16B" w14:textId="77777777" w:rsidR="0006044E" w:rsidRDefault="0006044E" w:rsidP="00CF05FA">
            <w:pPr>
              <w:autoSpaceDE w:val="0"/>
              <w:autoSpaceDN w:val="0"/>
              <w:adjustRightInd w:val="0"/>
              <w:spacing w:after="0" w:line="240" w:lineRule="auto"/>
              <w:jc w:val="right"/>
              <w:rPr>
                <w:rFonts w:ascii="Calibri" w:hAnsi="Calibri" w:cs="Calibri"/>
                <w:color w:val="000000"/>
                <w:sz w:val="28"/>
                <w:szCs w:val="28"/>
              </w:rPr>
            </w:pPr>
            <w:r>
              <w:rPr>
                <w:rFonts w:ascii="Calibri" w:hAnsi="Calibri" w:cs="Calibri"/>
                <w:color w:val="000000"/>
                <w:sz w:val="28"/>
                <w:szCs w:val="28"/>
              </w:rPr>
              <w:t>1/2/2022</w:t>
            </w:r>
          </w:p>
        </w:tc>
        <w:tc>
          <w:tcPr>
            <w:tcW w:w="2765" w:type="dxa"/>
            <w:tcBorders>
              <w:top w:val="nil"/>
              <w:left w:val="nil"/>
              <w:bottom w:val="nil"/>
              <w:right w:val="nil"/>
            </w:tcBorders>
            <w:shd w:val="solid" w:color="FFFFCC" w:fill="auto"/>
          </w:tcPr>
          <w:p w14:paraId="53F487B0" w14:textId="77777777" w:rsidR="0006044E" w:rsidRDefault="0006044E" w:rsidP="00CF05FA">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Sunday</w:t>
            </w:r>
          </w:p>
        </w:tc>
        <w:tc>
          <w:tcPr>
            <w:tcW w:w="2309" w:type="dxa"/>
            <w:tcBorders>
              <w:top w:val="nil"/>
              <w:left w:val="nil"/>
              <w:bottom w:val="nil"/>
              <w:right w:val="nil"/>
            </w:tcBorders>
            <w:shd w:val="solid" w:color="FFFFCC" w:fill="auto"/>
          </w:tcPr>
          <w:p w14:paraId="67064167" w14:textId="77777777" w:rsidR="0006044E" w:rsidRDefault="0006044E" w:rsidP="00CF05F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86, 87</w:t>
            </w:r>
          </w:p>
        </w:tc>
        <w:tc>
          <w:tcPr>
            <w:tcW w:w="984" w:type="dxa"/>
            <w:tcBorders>
              <w:top w:val="nil"/>
              <w:left w:val="nil"/>
              <w:bottom w:val="nil"/>
              <w:right w:val="nil"/>
            </w:tcBorders>
            <w:shd w:val="solid" w:color="FFFFCC" w:fill="auto"/>
          </w:tcPr>
          <w:p w14:paraId="7607FDC8" w14:textId="7E9AFBC2"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c>
          <w:tcPr>
            <w:tcW w:w="1620" w:type="dxa"/>
            <w:tcBorders>
              <w:top w:val="nil"/>
              <w:left w:val="nil"/>
              <w:bottom w:val="nil"/>
              <w:right w:val="nil"/>
            </w:tcBorders>
            <w:shd w:val="solid" w:color="FFFFCC" w:fill="auto"/>
          </w:tcPr>
          <w:p w14:paraId="2B9FDB0B" w14:textId="3E02704C" w:rsidR="0006044E" w:rsidRDefault="0006044E" w:rsidP="00CF05FA">
            <w:pPr>
              <w:autoSpaceDE w:val="0"/>
              <w:autoSpaceDN w:val="0"/>
              <w:adjustRightInd w:val="0"/>
              <w:spacing w:after="0" w:line="240" w:lineRule="auto"/>
              <w:jc w:val="center"/>
              <w:rPr>
                <w:rFonts w:ascii="Calibri" w:hAnsi="Calibri" w:cs="Calibri"/>
                <w:color w:val="000000"/>
                <w:sz w:val="28"/>
                <w:szCs w:val="28"/>
              </w:rPr>
            </w:pPr>
          </w:p>
        </w:tc>
      </w:tr>
    </w:tbl>
    <w:p w14:paraId="06C489E3" w14:textId="0F3EC114" w:rsidR="00834465" w:rsidRPr="008D2600" w:rsidRDefault="00210783" w:rsidP="00CF05FA">
      <w:pPr>
        <w:spacing w:after="0" w:line="240" w:lineRule="auto"/>
        <w:rPr>
          <w:rFonts w:ascii="Arial" w:eastAsia="Arial" w:hAnsi="Arial" w:cs="Arial"/>
          <w:b/>
          <w:i/>
          <w:sz w:val="24"/>
          <w:szCs w:val="24"/>
          <w:shd w:val="clear" w:color="auto" w:fill="FFFFFF"/>
        </w:rPr>
      </w:pPr>
      <w:r>
        <w:rPr>
          <w:rFonts w:ascii="Arial" w:hAnsi="Arial" w:cs="Arial"/>
          <w:b/>
          <w:bCs/>
          <w:sz w:val="24"/>
          <w:szCs w:val="24"/>
          <w:shd w:val="clear" w:color="auto" w:fill="FFFFFF"/>
        </w:rPr>
        <w:br/>
      </w:r>
      <w:r w:rsidR="00834465" w:rsidRPr="398C3E18">
        <w:rPr>
          <w:rFonts w:ascii="Arial" w:eastAsia="Arial" w:hAnsi="Arial" w:cs="Arial"/>
          <w:b/>
          <w:sz w:val="24"/>
          <w:szCs w:val="24"/>
          <w:shd w:val="clear" w:color="auto" w:fill="FFFFFF"/>
        </w:rPr>
        <w:t>Rider Alert</w:t>
      </w:r>
    </w:p>
    <w:p w14:paraId="041AA540" w14:textId="77777777" w:rsidR="0026061F" w:rsidRPr="00AC672F" w:rsidRDefault="00834465" w:rsidP="00CF05FA">
      <w:pPr>
        <w:spacing w:after="0" w:line="240" w:lineRule="auto"/>
        <w:rPr>
          <w:rFonts w:ascii="Arial" w:eastAsia="Arial" w:hAnsi="Arial" w:cs="Arial"/>
          <w:b/>
          <w:sz w:val="24"/>
          <w:szCs w:val="24"/>
          <w:shd w:val="clear" w:color="auto" w:fill="FFFFFF"/>
        </w:rPr>
      </w:pPr>
      <w:r w:rsidRPr="398C3E18">
        <w:rPr>
          <w:rFonts w:ascii="Arial" w:eastAsia="Arial" w:hAnsi="Arial" w:cs="Arial"/>
          <w:b/>
          <w:sz w:val="24"/>
          <w:szCs w:val="24"/>
          <w:shd w:val="clear" w:color="auto" w:fill="FFFFFF"/>
        </w:rPr>
        <w:t>Sunday/Holiday Schedule</w:t>
      </w:r>
    </w:p>
    <w:p w14:paraId="3EB828DA" w14:textId="77777777" w:rsidR="00D9193F" w:rsidRDefault="00D9193F" w:rsidP="00CF05FA">
      <w:pPr>
        <w:spacing w:after="0" w:line="240" w:lineRule="auto"/>
        <w:rPr>
          <w:rFonts w:ascii="Arial" w:eastAsia="Arial" w:hAnsi="Arial" w:cs="Arial"/>
          <w:sz w:val="24"/>
          <w:szCs w:val="24"/>
          <w:shd w:val="clear" w:color="auto" w:fill="FFFFFF"/>
        </w:rPr>
      </w:pPr>
    </w:p>
    <w:p w14:paraId="2FF7243D" w14:textId="77777777" w:rsidR="00B96BF1" w:rsidRPr="00D278A0" w:rsidRDefault="00664D74" w:rsidP="00CF05FA">
      <w:pPr>
        <w:spacing w:after="0" w:line="240" w:lineRule="auto"/>
        <w:rPr>
          <w:rFonts w:ascii="Arial" w:eastAsia="Arial" w:hAnsi="Arial" w:cs="Arial"/>
          <w:b/>
          <w:bCs/>
          <w:sz w:val="24"/>
          <w:szCs w:val="24"/>
          <w:shd w:val="clear" w:color="auto" w:fill="FFFFFF"/>
        </w:rPr>
      </w:pPr>
      <w:r w:rsidRPr="00D278A0">
        <w:rPr>
          <w:rFonts w:ascii="Arial" w:eastAsia="Arial" w:hAnsi="Arial" w:cs="Arial"/>
          <w:b/>
          <w:bCs/>
          <w:sz w:val="24"/>
          <w:szCs w:val="24"/>
          <w:shd w:val="clear" w:color="auto" w:fill="FFFFFF"/>
        </w:rPr>
        <w:t>Veterans Day</w:t>
      </w:r>
      <w:r w:rsidR="00B00DCA" w:rsidRPr="00D278A0">
        <w:rPr>
          <w:rFonts w:ascii="Arial" w:eastAsia="Arial" w:hAnsi="Arial" w:cs="Arial"/>
          <w:b/>
          <w:bCs/>
          <w:sz w:val="24"/>
          <w:szCs w:val="24"/>
          <w:shd w:val="clear" w:color="auto" w:fill="FFFFFF"/>
        </w:rPr>
        <w:t xml:space="preserve"> (Thursday, November 11)</w:t>
      </w:r>
    </w:p>
    <w:p w14:paraId="5316BF38" w14:textId="05DBFB3B" w:rsidR="00567D85" w:rsidRPr="00D278A0" w:rsidRDefault="008A5118" w:rsidP="00CF05FA">
      <w:pPr>
        <w:spacing w:after="0" w:line="240" w:lineRule="auto"/>
        <w:rPr>
          <w:rFonts w:ascii="Arial" w:eastAsia="Arial" w:hAnsi="Arial" w:cs="Arial"/>
          <w:sz w:val="24"/>
          <w:szCs w:val="24"/>
          <w:shd w:val="clear" w:color="auto" w:fill="FFFFFF"/>
        </w:rPr>
      </w:pPr>
      <w:proofErr w:type="spellStart"/>
      <w:r w:rsidRPr="008A5118">
        <w:rPr>
          <w:rFonts w:ascii="Arial" w:eastAsia="Arial" w:hAnsi="Arial" w:cs="Arial"/>
          <w:sz w:val="24"/>
          <w:szCs w:val="24"/>
          <w:shd w:val="clear" w:color="auto" w:fill="FFFFFF"/>
        </w:rPr>
        <w:t>SacRT</w:t>
      </w:r>
      <w:proofErr w:type="spellEnd"/>
      <w:r w:rsidRPr="008A5118">
        <w:rPr>
          <w:rFonts w:ascii="Arial" w:eastAsia="Arial" w:hAnsi="Arial" w:cs="Arial"/>
          <w:sz w:val="24"/>
          <w:szCs w:val="24"/>
          <w:shd w:val="clear" w:color="auto" w:fill="FFFFFF"/>
        </w:rPr>
        <w:t xml:space="preserve"> fixed-route buses, light rail, Folsom Stage Line and </w:t>
      </w:r>
      <w:proofErr w:type="spellStart"/>
      <w:r w:rsidRPr="008A5118">
        <w:rPr>
          <w:rFonts w:ascii="Arial" w:eastAsia="Arial" w:hAnsi="Arial" w:cs="Arial"/>
          <w:sz w:val="24"/>
          <w:szCs w:val="24"/>
          <w:shd w:val="clear" w:color="auto" w:fill="FFFFFF"/>
        </w:rPr>
        <w:t>SmaRT</w:t>
      </w:r>
      <w:proofErr w:type="spellEnd"/>
      <w:r w:rsidRPr="008A5118">
        <w:rPr>
          <w:rFonts w:ascii="Arial" w:eastAsia="Arial" w:hAnsi="Arial" w:cs="Arial"/>
          <w:sz w:val="24"/>
          <w:szCs w:val="24"/>
          <w:shd w:val="clear" w:color="auto" w:fill="FFFFFF"/>
        </w:rPr>
        <w:t xml:space="preserve"> Ride will operate regular service. No service on Causeway Connection, Elk Grove transit or Rancho </w:t>
      </w:r>
      <w:proofErr w:type="spellStart"/>
      <w:r w:rsidRPr="008A5118">
        <w:rPr>
          <w:rFonts w:ascii="Arial" w:eastAsia="Arial" w:hAnsi="Arial" w:cs="Arial"/>
          <w:sz w:val="24"/>
          <w:szCs w:val="24"/>
          <w:shd w:val="clear" w:color="auto" w:fill="FFFFFF"/>
        </w:rPr>
        <w:t>CordoVan</w:t>
      </w:r>
      <w:proofErr w:type="spellEnd"/>
      <w:r w:rsidRPr="008A5118">
        <w:rPr>
          <w:rFonts w:ascii="Arial" w:eastAsia="Arial" w:hAnsi="Arial" w:cs="Arial"/>
          <w:sz w:val="24"/>
          <w:szCs w:val="24"/>
          <w:shd w:val="clear" w:color="auto" w:fill="FFFFFF"/>
        </w:rPr>
        <w:t>.</w:t>
      </w:r>
      <w:r w:rsidR="00664D74" w:rsidRPr="00D278A0">
        <w:rPr>
          <w:rFonts w:ascii="Arial" w:eastAsia="Arial" w:hAnsi="Arial" w:cs="Arial"/>
          <w:sz w:val="24"/>
          <w:szCs w:val="24"/>
          <w:shd w:val="clear" w:color="auto" w:fill="FFFFFF"/>
        </w:rPr>
        <w:br/>
      </w:r>
    </w:p>
    <w:p w14:paraId="4A77B126" w14:textId="0CF71D3E" w:rsidR="00567D85" w:rsidRPr="00D278A0" w:rsidRDefault="00567D85" w:rsidP="00CF05FA">
      <w:pPr>
        <w:spacing w:after="0" w:line="240" w:lineRule="auto"/>
        <w:rPr>
          <w:rFonts w:ascii="Arial" w:eastAsia="Arial" w:hAnsi="Arial" w:cs="Arial"/>
          <w:b/>
          <w:bCs/>
          <w:sz w:val="24"/>
          <w:szCs w:val="24"/>
          <w:shd w:val="clear" w:color="auto" w:fill="FFFFFF"/>
        </w:rPr>
      </w:pPr>
      <w:r w:rsidRPr="00D278A0">
        <w:rPr>
          <w:rFonts w:ascii="Arial" w:eastAsia="Arial" w:hAnsi="Arial" w:cs="Arial"/>
          <w:b/>
          <w:bCs/>
          <w:sz w:val="24"/>
          <w:szCs w:val="24"/>
          <w:shd w:val="clear" w:color="auto" w:fill="FFFFFF"/>
        </w:rPr>
        <w:t>Thanksgiving Day</w:t>
      </w:r>
      <w:r w:rsidR="00B00DCA" w:rsidRPr="00D278A0">
        <w:rPr>
          <w:rFonts w:ascii="Arial" w:eastAsia="Arial" w:hAnsi="Arial" w:cs="Arial"/>
          <w:b/>
          <w:bCs/>
          <w:sz w:val="24"/>
          <w:szCs w:val="24"/>
          <w:shd w:val="clear" w:color="auto" w:fill="FFFFFF"/>
        </w:rPr>
        <w:t xml:space="preserve"> (Thursday, November </w:t>
      </w:r>
      <w:r w:rsidR="00F35786" w:rsidRPr="00D278A0">
        <w:rPr>
          <w:rFonts w:ascii="Arial" w:eastAsia="Arial" w:hAnsi="Arial" w:cs="Arial"/>
          <w:b/>
          <w:bCs/>
          <w:sz w:val="24"/>
          <w:szCs w:val="24"/>
          <w:shd w:val="clear" w:color="auto" w:fill="FFFFFF"/>
        </w:rPr>
        <w:t>25</w:t>
      </w:r>
      <w:r w:rsidR="00461C63" w:rsidRPr="00D278A0">
        <w:rPr>
          <w:rFonts w:ascii="Arial" w:eastAsia="Arial" w:hAnsi="Arial" w:cs="Arial"/>
          <w:b/>
          <w:bCs/>
          <w:sz w:val="24"/>
          <w:szCs w:val="24"/>
          <w:shd w:val="clear" w:color="auto" w:fill="FFFFFF"/>
        </w:rPr>
        <w:t>)</w:t>
      </w:r>
    </w:p>
    <w:p w14:paraId="03A58664" w14:textId="275F574F" w:rsidR="00D35617" w:rsidRDefault="002D5E74" w:rsidP="00CF05FA">
      <w:pPr>
        <w:spacing w:after="0" w:line="240" w:lineRule="auto"/>
        <w:rPr>
          <w:rFonts w:ascii="Arial" w:eastAsia="Arial" w:hAnsi="Arial" w:cs="Arial"/>
          <w:sz w:val="24"/>
          <w:szCs w:val="24"/>
          <w:shd w:val="clear" w:color="auto" w:fill="FFFFFF"/>
        </w:rPr>
      </w:pPr>
      <w:proofErr w:type="spellStart"/>
      <w:r w:rsidRPr="002D5E74">
        <w:rPr>
          <w:rFonts w:ascii="Arial" w:eastAsia="Arial" w:hAnsi="Arial" w:cs="Arial"/>
          <w:sz w:val="24"/>
          <w:szCs w:val="24"/>
          <w:shd w:val="clear" w:color="auto" w:fill="FFFFFF"/>
        </w:rPr>
        <w:t>SacRT</w:t>
      </w:r>
      <w:proofErr w:type="spellEnd"/>
      <w:r w:rsidRPr="002D5E74">
        <w:rPr>
          <w:rFonts w:ascii="Arial" w:eastAsia="Arial" w:hAnsi="Arial" w:cs="Arial"/>
          <w:sz w:val="24"/>
          <w:szCs w:val="24"/>
          <w:shd w:val="clear" w:color="auto" w:fill="FFFFFF"/>
        </w:rPr>
        <w:t xml:space="preserve"> fixed-route buses and light rail trains will operate on a Sunday/Holiday schedule. No service on Causeway Connection, Elk Grove transit, Folsom Stage Line, Rancho </w:t>
      </w:r>
      <w:proofErr w:type="spellStart"/>
      <w:r w:rsidRPr="002D5E74">
        <w:rPr>
          <w:rFonts w:ascii="Arial" w:eastAsia="Arial" w:hAnsi="Arial" w:cs="Arial"/>
          <w:sz w:val="24"/>
          <w:szCs w:val="24"/>
          <w:shd w:val="clear" w:color="auto" w:fill="FFFFFF"/>
        </w:rPr>
        <w:t>CordoVan</w:t>
      </w:r>
      <w:proofErr w:type="spellEnd"/>
      <w:r w:rsidRPr="002D5E74">
        <w:rPr>
          <w:rFonts w:ascii="Arial" w:eastAsia="Arial" w:hAnsi="Arial" w:cs="Arial"/>
          <w:sz w:val="24"/>
          <w:szCs w:val="24"/>
          <w:shd w:val="clear" w:color="auto" w:fill="FFFFFF"/>
        </w:rPr>
        <w:t xml:space="preserve"> or </w:t>
      </w:r>
      <w:proofErr w:type="spellStart"/>
      <w:r w:rsidRPr="002D5E74">
        <w:rPr>
          <w:rFonts w:ascii="Arial" w:eastAsia="Arial" w:hAnsi="Arial" w:cs="Arial"/>
          <w:sz w:val="24"/>
          <w:szCs w:val="24"/>
          <w:shd w:val="clear" w:color="auto" w:fill="FFFFFF"/>
        </w:rPr>
        <w:t>SmaRT</w:t>
      </w:r>
      <w:proofErr w:type="spellEnd"/>
      <w:r w:rsidRPr="002D5E74">
        <w:rPr>
          <w:rFonts w:ascii="Arial" w:eastAsia="Arial" w:hAnsi="Arial" w:cs="Arial"/>
          <w:sz w:val="24"/>
          <w:szCs w:val="24"/>
          <w:shd w:val="clear" w:color="auto" w:fill="FFFFFF"/>
        </w:rPr>
        <w:t xml:space="preserve"> Ride.</w:t>
      </w:r>
    </w:p>
    <w:p w14:paraId="0FA53E5B" w14:textId="77777777" w:rsidR="002D5E74" w:rsidRDefault="002D5E74" w:rsidP="00CF05FA">
      <w:pPr>
        <w:spacing w:after="0" w:line="240" w:lineRule="auto"/>
        <w:rPr>
          <w:rFonts w:ascii="Arial" w:eastAsia="Arial" w:hAnsi="Arial" w:cs="Arial"/>
          <w:sz w:val="24"/>
          <w:szCs w:val="24"/>
          <w:shd w:val="clear" w:color="auto" w:fill="FFFFFF"/>
        </w:rPr>
      </w:pPr>
    </w:p>
    <w:p w14:paraId="5DB94B36" w14:textId="1544D6F4" w:rsidR="00554249" w:rsidRPr="00D278A0" w:rsidRDefault="00554249" w:rsidP="00CF05FA">
      <w:pPr>
        <w:spacing w:after="0" w:line="240" w:lineRule="auto"/>
        <w:rPr>
          <w:rFonts w:ascii="Arial" w:eastAsia="Arial" w:hAnsi="Arial" w:cs="Arial"/>
          <w:b/>
          <w:bCs/>
          <w:sz w:val="24"/>
          <w:szCs w:val="24"/>
          <w:shd w:val="clear" w:color="auto" w:fill="FFFFFF"/>
        </w:rPr>
      </w:pPr>
      <w:r w:rsidRPr="00D278A0">
        <w:rPr>
          <w:rFonts w:ascii="Arial" w:eastAsia="Arial" w:hAnsi="Arial" w:cs="Arial"/>
          <w:b/>
          <w:bCs/>
          <w:sz w:val="24"/>
          <w:szCs w:val="24"/>
          <w:shd w:val="clear" w:color="auto" w:fill="FFFFFF"/>
        </w:rPr>
        <w:t>Day After Thanksgiving</w:t>
      </w:r>
      <w:r w:rsidR="00F35786" w:rsidRPr="00D278A0">
        <w:rPr>
          <w:rFonts w:ascii="Arial" w:eastAsia="Arial" w:hAnsi="Arial" w:cs="Arial"/>
          <w:b/>
          <w:bCs/>
          <w:sz w:val="24"/>
          <w:szCs w:val="24"/>
          <w:shd w:val="clear" w:color="auto" w:fill="FFFFFF"/>
        </w:rPr>
        <w:t xml:space="preserve"> (Friday, November 26</w:t>
      </w:r>
      <w:r w:rsidR="00461C63" w:rsidRPr="00D278A0">
        <w:rPr>
          <w:rFonts w:ascii="Arial" w:eastAsia="Arial" w:hAnsi="Arial" w:cs="Arial"/>
          <w:b/>
          <w:bCs/>
          <w:sz w:val="24"/>
          <w:szCs w:val="24"/>
          <w:shd w:val="clear" w:color="auto" w:fill="FFFFFF"/>
        </w:rPr>
        <w:t>)</w:t>
      </w:r>
    </w:p>
    <w:p w14:paraId="06387F79" w14:textId="690DD300" w:rsidR="00C55795" w:rsidRDefault="00B17F56" w:rsidP="00B17F56">
      <w:pPr>
        <w:spacing w:after="0" w:line="240" w:lineRule="auto"/>
        <w:rPr>
          <w:rFonts w:ascii="Arial" w:eastAsia="Arial" w:hAnsi="Arial" w:cs="Arial"/>
          <w:sz w:val="24"/>
          <w:szCs w:val="24"/>
          <w:shd w:val="clear" w:color="auto" w:fill="FFFFFF"/>
        </w:rPr>
      </w:pPr>
      <w:proofErr w:type="spellStart"/>
      <w:r w:rsidRPr="00B17F56">
        <w:rPr>
          <w:rFonts w:ascii="Arial" w:eastAsia="Arial" w:hAnsi="Arial" w:cs="Arial"/>
          <w:sz w:val="24"/>
          <w:szCs w:val="24"/>
          <w:shd w:val="clear" w:color="auto" w:fill="FFFFFF"/>
        </w:rPr>
        <w:t>SacRT</w:t>
      </w:r>
      <w:proofErr w:type="spellEnd"/>
      <w:r w:rsidRPr="00B17F56">
        <w:rPr>
          <w:rFonts w:ascii="Arial" w:eastAsia="Arial" w:hAnsi="Arial" w:cs="Arial"/>
          <w:sz w:val="24"/>
          <w:szCs w:val="24"/>
          <w:shd w:val="clear" w:color="auto" w:fill="FFFFFF"/>
        </w:rPr>
        <w:t xml:space="preserve"> fixed-route buses, light rail, Folsom Stage Line, Rancho </w:t>
      </w:r>
      <w:proofErr w:type="spellStart"/>
      <w:r w:rsidRPr="00B17F56">
        <w:rPr>
          <w:rFonts w:ascii="Arial" w:eastAsia="Arial" w:hAnsi="Arial" w:cs="Arial"/>
          <w:sz w:val="24"/>
          <w:szCs w:val="24"/>
          <w:shd w:val="clear" w:color="auto" w:fill="FFFFFF"/>
        </w:rPr>
        <w:t>CordoVan</w:t>
      </w:r>
      <w:proofErr w:type="spellEnd"/>
      <w:r w:rsidRPr="00B17F56">
        <w:rPr>
          <w:rFonts w:ascii="Arial" w:eastAsia="Arial" w:hAnsi="Arial" w:cs="Arial"/>
          <w:sz w:val="24"/>
          <w:szCs w:val="24"/>
          <w:shd w:val="clear" w:color="auto" w:fill="FFFFFF"/>
        </w:rPr>
        <w:t xml:space="preserve"> and </w:t>
      </w:r>
      <w:proofErr w:type="spellStart"/>
      <w:r w:rsidRPr="00B17F56">
        <w:rPr>
          <w:rFonts w:ascii="Arial" w:eastAsia="Arial" w:hAnsi="Arial" w:cs="Arial"/>
          <w:sz w:val="24"/>
          <w:szCs w:val="24"/>
          <w:shd w:val="clear" w:color="auto" w:fill="FFFFFF"/>
        </w:rPr>
        <w:t>SmaRT</w:t>
      </w:r>
      <w:proofErr w:type="spellEnd"/>
      <w:r w:rsidRPr="00B17F56">
        <w:rPr>
          <w:rFonts w:ascii="Arial" w:eastAsia="Arial" w:hAnsi="Arial" w:cs="Arial"/>
          <w:sz w:val="24"/>
          <w:szCs w:val="24"/>
          <w:shd w:val="clear" w:color="auto" w:fill="FFFFFF"/>
        </w:rPr>
        <w:t xml:space="preserve"> Ride will operate regular service. No service on Causeway Connection or Elk Grove transit.</w:t>
      </w:r>
    </w:p>
    <w:p w14:paraId="1E55F82F" w14:textId="77777777" w:rsidR="00B17F56" w:rsidRPr="00B17F56" w:rsidRDefault="00B17F56" w:rsidP="00B17F56">
      <w:pPr>
        <w:spacing w:after="0" w:line="240" w:lineRule="auto"/>
        <w:rPr>
          <w:rFonts w:ascii="Arial" w:eastAsia="Arial" w:hAnsi="Arial" w:cs="Arial"/>
          <w:sz w:val="24"/>
          <w:szCs w:val="24"/>
          <w:shd w:val="clear" w:color="auto" w:fill="FFFFFF"/>
        </w:rPr>
      </w:pPr>
    </w:p>
    <w:p w14:paraId="04BE6083" w14:textId="6D9DC2B4" w:rsidR="00D9193F" w:rsidRPr="00D278A0" w:rsidRDefault="00D9193F" w:rsidP="00CF05FA">
      <w:pPr>
        <w:spacing w:after="0" w:line="240" w:lineRule="auto"/>
        <w:rPr>
          <w:rFonts w:ascii="Arial" w:eastAsia="Arial" w:hAnsi="Arial" w:cs="Arial"/>
          <w:b/>
          <w:bCs/>
          <w:sz w:val="24"/>
          <w:szCs w:val="24"/>
          <w:shd w:val="clear" w:color="auto" w:fill="FFFFFF"/>
        </w:rPr>
      </w:pPr>
      <w:r w:rsidRPr="00D278A0">
        <w:rPr>
          <w:rFonts w:ascii="Arial" w:eastAsia="Arial" w:hAnsi="Arial" w:cs="Arial"/>
          <w:b/>
          <w:bCs/>
          <w:sz w:val="24"/>
          <w:szCs w:val="24"/>
          <w:shd w:val="clear" w:color="auto" w:fill="FFFFFF"/>
        </w:rPr>
        <w:t>Christmas Day Observed (Friday, December 24)</w:t>
      </w:r>
    </w:p>
    <w:p w14:paraId="7BEC3A19" w14:textId="41625CC1" w:rsidR="00C55795" w:rsidRDefault="00AA4C04" w:rsidP="00CF05FA">
      <w:pPr>
        <w:spacing w:after="0" w:line="240" w:lineRule="auto"/>
        <w:rPr>
          <w:rFonts w:ascii="Arial" w:eastAsia="Arial" w:hAnsi="Arial" w:cs="Arial"/>
          <w:sz w:val="24"/>
          <w:szCs w:val="24"/>
          <w:shd w:val="clear" w:color="auto" w:fill="FFFFFF"/>
        </w:rPr>
      </w:pPr>
      <w:proofErr w:type="spellStart"/>
      <w:r w:rsidRPr="00AA4C04">
        <w:rPr>
          <w:rFonts w:ascii="Arial" w:eastAsia="Arial" w:hAnsi="Arial" w:cs="Arial"/>
          <w:sz w:val="24"/>
          <w:szCs w:val="24"/>
          <w:shd w:val="clear" w:color="auto" w:fill="FFFFFF"/>
        </w:rPr>
        <w:t>SacRT</w:t>
      </w:r>
      <w:proofErr w:type="spellEnd"/>
      <w:r w:rsidRPr="00AA4C04">
        <w:rPr>
          <w:rFonts w:ascii="Arial" w:eastAsia="Arial" w:hAnsi="Arial" w:cs="Arial"/>
          <w:sz w:val="24"/>
          <w:szCs w:val="24"/>
          <w:shd w:val="clear" w:color="auto" w:fill="FFFFFF"/>
        </w:rPr>
        <w:t xml:space="preserve"> fixed-route buses, light rail, Elk Grove transit, Folsom Stage Line, Rancho </w:t>
      </w:r>
      <w:proofErr w:type="spellStart"/>
      <w:r w:rsidRPr="00AA4C04">
        <w:rPr>
          <w:rFonts w:ascii="Arial" w:eastAsia="Arial" w:hAnsi="Arial" w:cs="Arial"/>
          <w:sz w:val="24"/>
          <w:szCs w:val="24"/>
          <w:shd w:val="clear" w:color="auto" w:fill="FFFFFF"/>
        </w:rPr>
        <w:t>CordoVan</w:t>
      </w:r>
      <w:proofErr w:type="spellEnd"/>
      <w:r w:rsidRPr="00AA4C04">
        <w:rPr>
          <w:rFonts w:ascii="Arial" w:eastAsia="Arial" w:hAnsi="Arial" w:cs="Arial"/>
          <w:sz w:val="24"/>
          <w:szCs w:val="24"/>
          <w:shd w:val="clear" w:color="auto" w:fill="FFFFFF"/>
        </w:rPr>
        <w:t xml:space="preserve"> and </w:t>
      </w:r>
      <w:proofErr w:type="spellStart"/>
      <w:r w:rsidRPr="00AA4C04">
        <w:rPr>
          <w:rFonts w:ascii="Arial" w:eastAsia="Arial" w:hAnsi="Arial" w:cs="Arial"/>
          <w:sz w:val="24"/>
          <w:szCs w:val="24"/>
          <w:shd w:val="clear" w:color="auto" w:fill="FFFFFF"/>
        </w:rPr>
        <w:t>SmaRT</w:t>
      </w:r>
      <w:proofErr w:type="spellEnd"/>
      <w:r w:rsidRPr="00AA4C04">
        <w:rPr>
          <w:rFonts w:ascii="Arial" w:eastAsia="Arial" w:hAnsi="Arial" w:cs="Arial"/>
          <w:sz w:val="24"/>
          <w:szCs w:val="24"/>
          <w:shd w:val="clear" w:color="auto" w:fill="FFFFFF"/>
        </w:rPr>
        <w:t xml:space="preserve"> Ride will operate regular service. No service on Causeway Connection.</w:t>
      </w:r>
    </w:p>
    <w:p w14:paraId="758D22F7" w14:textId="77777777" w:rsidR="00AA4C04" w:rsidRDefault="00AA4C04" w:rsidP="00CF05FA">
      <w:pPr>
        <w:spacing w:after="0" w:line="240" w:lineRule="auto"/>
        <w:rPr>
          <w:rFonts w:ascii="Arial" w:eastAsia="Arial" w:hAnsi="Arial" w:cs="Arial"/>
          <w:sz w:val="24"/>
          <w:szCs w:val="24"/>
          <w:shd w:val="clear" w:color="auto" w:fill="FFFFFF"/>
        </w:rPr>
      </w:pPr>
    </w:p>
    <w:p w14:paraId="563B4A84" w14:textId="611EF6BA" w:rsidR="00D9193F" w:rsidRPr="00D278A0" w:rsidRDefault="00D9193F" w:rsidP="00CF05FA">
      <w:pPr>
        <w:spacing w:after="0" w:line="240" w:lineRule="auto"/>
        <w:rPr>
          <w:rFonts w:ascii="Arial" w:eastAsia="Arial" w:hAnsi="Arial" w:cs="Arial"/>
          <w:b/>
          <w:bCs/>
          <w:sz w:val="24"/>
          <w:szCs w:val="24"/>
          <w:shd w:val="clear" w:color="auto" w:fill="FFFFFF"/>
        </w:rPr>
      </w:pPr>
      <w:r w:rsidRPr="00D278A0">
        <w:rPr>
          <w:rFonts w:ascii="Arial" w:eastAsia="Arial" w:hAnsi="Arial" w:cs="Arial"/>
          <w:b/>
          <w:bCs/>
          <w:sz w:val="24"/>
          <w:szCs w:val="24"/>
          <w:shd w:val="clear" w:color="auto" w:fill="FFFFFF"/>
        </w:rPr>
        <w:t>Christmas Day (</w:t>
      </w:r>
      <w:r w:rsidRPr="00E46AF7">
        <w:rPr>
          <w:rFonts w:ascii="Arial" w:eastAsia="Arial" w:hAnsi="Arial" w:cs="Arial"/>
          <w:b/>
          <w:bCs/>
          <w:sz w:val="24"/>
          <w:szCs w:val="24"/>
          <w:shd w:val="clear" w:color="auto" w:fill="FFFFFF"/>
        </w:rPr>
        <w:t>Saturday,</w:t>
      </w:r>
      <w:r w:rsidRPr="00D278A0">
        <w:rPr>
          <w:rFonts w:ascii="Arial" w:eastAsia="Arial" w:hAnsi="Arial" w:cs="Arial"/>
          <w:b/>
          <w:bCs/>
          <w:sz w:val="24"/>
          <w:szCs w:val="24"/>
          <w:shd w:val="clear" w:color="auto" w:fill="FFFFFF"/>
        </w:rPr>
        <w:t xml:space="preserve"> December 25)</w:t>
      </w:r>
    </w:p>
    <w:p w14:paraId="70D8C0B2" w14:textId="79C36980" w:rsidR="00746E47" w:rsidRDefault="00772F17" w:rsidP="00CF05FA">
      <w:pPr>
        <w:spacing w:after="0" w:line="240" w:lineRule="auto"/>
        <w:rPr>
          <w:rFonts w:ascii="Arial" w:eastAsia="Arial" w:hAnsi="Arial" w:cs="Arial"/>
          <w:sz w:val="24"/>
          <w:szCs w:val="24"/>
          <w:shd w:val="clear" w:color="auto" w:fill="FFFFFF"/>
        </w:rPr>
      </w:pPr>
      <w:proofErr w:type="spellStart"/>
      <w:r w:rsidRPr="00772F17">
        <w:rPr>
          <w:rFonts w:ascii="Arial" w:eastAsia="Arial" w:hAnsi="Arial" w:cs="Arial"/>
          <w:sz w:val="24"/>
          <w:szCs w:val="24"/>
          <w:shd w:val="clear" w:color="auto" w:fill="FFFFFF"/>
        </w:rPr>
        <w:t>SacRT</w:t>
      </w:r>
      <w:proofErr w:type="spellEnd"/>
      <w:r w:rsidRPr="00772F17">
        <w:rPr>
          <w:rFonts w:ascii="Arial" w:eastAsia="Arial" w:hAnsi="Arial" w:cs="Arial"/>
          <w:sz w:val="24"/>
          <w:szCs w:val="24"/>
          <w:shd w:val="clear" w:color="auto" w:fill="FFFFFF"/>
        </w:rPr>
        <w:t xml:space="preserve"> fixed-route buses and light rail trains will operate on a Sunday/Holiday schedule. No service on Causeway Connection, Elk Grove transit, Folsom Stage Line, Rancho </w:t>
      </w:r>
      <w:proofErr w:type="spellStart"/>
      <w:r w:rsidRPr="00772F17">
        <w:rPr>
          <w:rFonts w:ascii="Arial" w:eastAsia="Arial" w:hAnsi="Arial" w:cs="Arial"/>
          <w:sz w:val="24"/>
          <w:szCs w:val="24"/>
          <w:shd w:val="clear" w:color="auto" w:fill="FFFFFF"/>
        </w:rPr>
        <w:t>CordoVan</w:t>
      </w:r>
      <w:proofErr w:type="spellEnd"/>
      <w:r w:rsidRPr="00772F17">
        <w:rPr>
          <w:rFonts w:ascii="Arial" w:eastAsia="Arial" w:hAnsi="Arial" w:cs="Arial"/>
          <w:sz w:val="24"/>
          <w:szCs w:val="24"/>
          <w:shd w:val="clear" w:color="auto" w:fill="FFFFFF"/>
        </w:rPr>
        <w:t xml:space="preserve"> or </w:t>
      </w:r>
      <w:proofErr w:type="spellStart"/>
      <w:r w:rsidRPr="00772F17">
        <w:rPr>
          <w:rFonts w:ascii="Arial" w:eastAsia="Arial" w:hAnsi="Arial" w:cs="Arial"/>
          <w:sz w:val="24"/>
          <w:szCs w:val="24"/>
          <w:shd w:val="clear" w:color="auto" w:fill="FFFFFF"/>
        </w:rPr>
        <w:t>SmaRT</w:t>
      </w:r>
      <w:proofErr w:type="spellEnd"/>
      <w:r w:rsidRPr="00772F17">
        <w:rPr>
          <w:rFonts w:ascii="Arial" w:eastAsia="Arial" w:hAnsi="Arial" w:cs="Arial"/>
          <w:sz w:val="24"/>
          <w:szCs w:val="24"/>
          <w:shd w:val="clear" w:color="auto" w:fill="FFFFFF"/>
        </w:rPr>
        <w:t xml:space="preserve"> Ride.</w:t>
      </w:r>
    </w:p>
    <w:p w14:paraId="58B357D2" w14:textId="77777777" w:rsidR="00772F17" w:rsidRDefault="00772F17" w:rsidP="00CF05FA">
      <w:pPr>
        <w:spacing w:after="0" w:line="240" w:lineRule="auto"/>
        <w:rPr>
          <w:rFonts w:ascii="Arial" w:eastAsia="Arial" w:hAnsi="Arial" w:cs="Arial"/>
          <w:sz w:val="24"/>
          <w:szCs w:val="24"/>
          <w:shd w:val="clear" w:color="auto" w:fill="FFFFFF"/>
        </w:rPr>
      </w:pPr>
    </w:p>
    <w:p w14:paraId="2F9B42B1" w14:textId="77777777" w:rsidR="009377E7" w:rsidRPr="00210783" w:rsidRDefault="009377E7" w:rsidP="00CF05FA">
      <w:pPr>
        <w:spacing w:after="0" w:line="240" w:lineRule="auto"/>
        <w:rPr>
          <w:rFonts w:ascii="Arial" w:hAnsi="Arial" w:cs="Arial"/>
          <w:sz w:val="24"/>
          <w:szCs w:val="24"/>
          <w:shd w:val="clear" w:color="auto" w:fill="FFFFFF"/>
        </w:rPr>
      </w:pPr>
    </w:p>
    <w:p w14:paraId="015F2A00" w14:textId="68535EFC" w:rsidR="00E46AF7" w:rsidRPr="00E46AF7" w:rsidRDefault="00E46AF7" w:rsidP="00CF05FA">
      <w:pPr>
        <w:spacing w:after="0" w:line="240" w:lineRule="auto"/>
        <w:rPr>
          <w:rFonts w:ascii="Arial" w:eastAsia="Times New Roman" w:hAnsi="Arial" w:cs="Times New Roman"/>
          <w:b/>
          <w:bCs/>
          <w:sz w:val="24"/>
          <w:szCs w:val="24"/>
        </w:rPr>
      </w:pPr>
      <w:r w:rsidRPr="00E46AF7">
        <w:rPr>
          <w:rFonts w:ascii="Arial" w:eastAsia="Times New Roman" w:hAnsi="Arial" w:cs="Times New Roman"/>
          <w:b/>
          <w:bCs/>
          <w:sz w:val="24"/>
          <w:szCs w:val="24"/>
        </w:rPr>
        <w:t>No Gold Line Service Disruption November 6 – 7</w:t>
      </w:r>
    </w:p>
    <w:p w14:paraId="38D83020" w14:textId="77777777" w:rsidR="00E46AF7" w:rsidRPr="00E46AF7" w:rsidRDefault="00E46AF7" w:rsidP="00E46AF7">
      <w:pPr>
        <w:spacing w:after="0" w:line="240" w:lineRule="auto"/>
        <w:rPr>
          <w:rFonts w:ascii="Arial" w:hAnsi="Arial" w:cs="Times New Roman"/>
          <w:sz w:val="24"/>
          <w:szCs w:val="24"/>
        </w:rPr>
      </w:pPr>
      <w:r w:rsidRPr="00E46AF7">
        <w:rPr>
          <w:rFonts w:ascii="Arial" w:hAnsi="Arial" w:cs="Times New Roman"/>
          <w:sz w:val="24"/>
          <w:szCs w:val="24"/>
        </w:rPr>
        <w:t>Construction crews were able to complete the work on the Brighton Bridge during the weekend of October 30 and a second Gold Line light rail service disruption will not be needed on Saturday, November 6 or Sunday, November 7, 2021. </w:t>
      </w:r>
    </w:p>
    <w:p w14:paraId="58BB1AEF" w14:textId="77777777" w:rsidR="00E46AF7" w:rsidRPr="00E46AF7" w:rsidRDefault="00E46AF7" w:rsidP="00E46AF7">
      <w:pPr>
        <w:spacing w:after="0" w:line="240" w:lineRule="auto"/>
        <w:rPr>
          <w:rFonts w:ascii="Calibri" w:hAnsi="Calibri" w:cs="Times New Roman"/>
        </w:rPr>
      </w:pPr>
    </w:p>
    <w:p w14:paraId="0301062A" w14:textId="0E10E2C4" w:rsidR="002B583D" w:rsidRPr="008D2600" w:rsidRDefault="002B583D" w:rsidP="00E46AF7">
      <w:pPr>
        <w:spacing w:after="0" w:line="240" w:lineRule="auto"/>
        <w:rPr>
          <w:rFonts w:ascii="Arial" w:hAnsi="Arial" w:cs="Arial"/>
          <w:sz w:val="24"/>
          <w:szCs w:val="24"/>
        </w:rPr>
      </w:pPr>
    </w:p>
    <w:sectPr w:rsidR="002B583D" w:rsidRPr="008D2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85F"/>
    <w:multiLevelType w:val="hybridMultilevel"/>
    <w:tmpl w:val="FFFFFFFF"/>
    <w:lvl w:ilvl="0" w:tplc="A5460900">
      <w:start w:val="1"/>
      <w:numFmt w:val="bullet"/>
      <w:lvlText w:val=""/>
      <w:lvlJc w:val="left"/>
      <w:pPr>
        <w:ind w:left="720" w:hanging="360"/>
      </w:pPr>
      <w:rPr>
        <w:rFonts w:ascii="Symbol" w:hAnsi="Symbol" w:hint="default"/>
      </w:rPr>
    </w:lvl>
    <w:lvl w:ilvl="1" w:tplc="C3681116">
      <w:start w:val="1"/>
      <w:numFmt w:val="bullet"/>
      <w:lvlText w:val="o"/>
      <w:lvlJc w:val="left"/>
      <w:pPr>
        <w:ind w:left="1440" w:hanging="360"/>
      </w:pPr>
      <w:rPr>
        <w:rFonts w:ascii="Courier New" w:hAnsi="Courier New" w:hint="default"/>
      </w:rPr>
    </w:lvl>
    <w:lvl w:ilvl="2" w:tplc="CF78D758">
      <w:start w:val="1"/>
      <w:numFmt w:val="bullet"/>
      <w:lvlText w:val=""/>
      <w:lvlJc w:val="left"/>
      <w:pPr>
        <w:ind w:left="2160" w:hanging="360"/>
      </w:pPr>
      <w:rPr>
        <w:rFonts w:ascii="Wingdings" w:hAnsi="Wingdings" w:hint="default"/>
      </w:rPr>
    </w:lvl>
    <w:lvl w:ilvl="3" w:tplc="FE6E4980">
      <w:start w:val="1"/>
      <w:numFmt w:val="bullet"/>
      <w:lvlText w:val=""/>
      <w:lvlJc w:val="left"/>
      <w:pPr>
        <w:ind w:left="2880" w:hanging="360"/>
      </w:pPr>
      <w:rPr>
        <w:rFonts w:ascii="Symbol" w:hAnsi="Symbol" w:hint="default"/>
      </w:rPr>
    </w:lvl>
    <w:lvl w:ilvl="4" w:tplc="034E115E">
      <w:start w:val="1"/>
      <w:numFmt w:val="bullet"/>
      <w:lvlText w:val="o"/>
      <w:lvlJc w:val="left"/>
      <w:pPr>
        <w:ind w:left="3600" w:hanging="360"/>
      </w:pPr>
      <w:rPr>
        <w:rFonts w:ascii="Courier New" w:hAnsi="Courier New" w:hint="default"/>
      </w:rPr>
    </w:lvl>
    <w:lvl w:ilvl="5" w:tplc="83FAB5A4">
      <w:start w:val="1"/>
      <w:numFmt w:val="bullet"/>
      <w:lvlText w:val=""/>
      <w:lvlJc w:val="left"/>
      <w:pPr>
        <w:ind w:left="4320" w:hanging="360"/>
      </w:pPr>
      <w:rPr>
        <w:rFonts w:ascii="Wingdings" w:hAnsi="Wingdings" w:hint="default"/>
      </w:rPr>
    </w:lvl>
    <w:lvl w:ilvl="6" w:tplc="0234E328">
      <w:start w:val="1"/>
      <w:numFmt w:val="bullet"/>
      <w:lvlText w:val=""/>
      <w:lvlJc w:val="left"/>
      <w:pPr>
        <w:ind w:left="5040" w:hanging="360"/>
      </w:pPr>
      <w:rPr>
        <w:rFonts w:ascii="Symbol" w:hAnsi="Symbol" w:hint="default"/>
      </w:rPr>
    </w:lvl>
    <w:lvl w:ilvl="7" w:tplc="11D0C612">
      <w:start w:val="1"/>
      <w:numFmt w:val="bullet"/>
      <w:lvlText w:val="o"/>
      <w:lvlJc w:val="left"/>
      <w:pPr>
        <w:ind w:left="5760" w:hanging="360"/>
      </w:pPr>
      <w:rPr>
        <w:rFonts w:ascii="Courier New" w:hAnsi="Courier New" w:hint="default"/>
      </w:rPr>
    </w:lvl>
    <w:lvl w:ilvl="8" w:tplc="493CE142">
      <w:start w:val="1"/>
      <w:numFmt w:val="bullet"/>
      <w:lvlText w:val=""/>
      <w:lvlJc w:val="left"/>
      <w:pPr>
        <w:ind w:left="6480" w:hanging="360"/>
      </w:pPr>
      <w:rPr>
        <w:rFonts w:ascii="Wingdings" w:hAnsi="Wingdings" w:hint="default"/>
      </w:rPr>
    </w:lvl>
  </w:abstractNum>
  <w:abstractNum w:abstractNumId="1">
    <w:nsid w:val="1E9A3088"/>
    <w:multiLevelType w:val="hybridMultilevel"/>
    <w:tmpl w:val="23D8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53BF7"/>
    <w:multiLevelType w:val="hybridMultilevel"/>
    <w:tmpl w:val="FFFFFFFF"/>
    <w:lvl w:ilvl="0" w:tplc="7D7EC19E">
      <w:start w:val="1"/>
      <w:numFmt w:val="bullet"/>
      <w:lvlText w:val=""/>
      <w:lvlJc w:val="left"/>
      <w:pPr>
        <w:ind w:left="720" w:hanging="360"/>
      </w:pPr>
      <w:rPr>
        <w:rFonts w:ascii="Symbol" w:hAnsi="Symbol" w:hint="default"/>
      </w:rPr>
    </w:lvl>
    <w:lvl w:ilvl="1" w:tplc="5172D2E2">
      <w:start w:val="1"/>
      <w:numFmt w:val="bullet"/>
      <w:lvlText w:val="o"/>
      <w:lvlJc w:val="left"/>
      <w:pPr>
        <w:ind w:left="1440" w:hanging="360"/>
      </w:pPr>
      <w:rPr>
        <w:rFonts w:ascii="Courier New" w:hAnsi="Courier New" w:hint="default"/>
      </w:rPr>
    </w:lvl>
    <w:lvl w:ilvl="2" w:tplc="A98CFA5A">
      <w:start w:val="1"/>
      <w:numFmt w:val="bullet"/>
      <w:lvlText w:val=""/>
      <w:lvlJc w:val="left"/>
      <w:pPr>
        <w:ind w:left="2160" w:hanging="360"/>
      </w:pPr>
      <w:rPr>
        <w:rFonts w:ascii="Wingdings" w:hAnsi="Wingdings" w:hint="default"/>
      </w:rPr>
    </w:lvl>
    <w:lvl w:ilvl="3" w:tplc="FFF85D80">
      <w:start w:val="1"/>
      <w:numFmt w:val="bullet"/>
      <w:lvlText w:val=""/>
      <w:lvlJc w:val="left"/>
      <w:pPr>
        <w:ind w:left="2880" w:hanging="360"/>
      </w:pPr>
      <w:rPr>
        <w:rFonts w:ascii="Symbol" w:hAnsi="Symbol" w:hint="default"/>
      </w:rPr>
    </w:lvl>
    <w:lvl w:ilvl="4" w:tplc="7D581ECE">
      <w:start w:val="1"/>
      <w:numFmt w:val="bullet"/>
      <w:lvlText w:val="o"/>
      <w:lvlJc w:val="left"/>
      <w:pPr>
        <w:ind w:left="3600" w:hanging="360"/>
      </w:pPr>
      <w:rPr>
        <w:rFonts w:ascii="Courier New" w:hAnsi="Courier New" w:hint="default"/>
      </w:rPr>
    </w:lvl>
    <w:lvl w:ilvl="5" w:tplc="4E2C3F7E">
      <w:start w:val="1"/>
      <w:numFmt w:val="bullet"/>
      <w:lvlText w:val=""/>
      <w:lvlJc w:val="left"/>
      <w:pPr>
        <w:ind w:left="4320" w:hanging="360"/>
      </w:pPr>
      <w:rPr>
        <w:rFonts w:ascii="Wingdings" w:hAnsi="Wingdings" w:hint="default"/>
      </w:rPr>
    </w:lvl>
    <w:lvl w:ilvl="6" w:tplc="20A25DEC">
      <w:start w:val="1"/>
      <w:numFmt w:val="bullet"/>
      <w:lvlText w:val=""/>
      <w:lvlJc w:val="left"/>
      <w:pPr>
        <w:ind w:left="5040" w:hanging="360"/>
      </w:pPr>
      <w:rPr>
        <w:rFonts w:ascii="Symbol" w:hAnsi="Symbol" w:hint="default"/>
      </w:rPr>
    </w:lvl>
    <w:lvl w:ilvl="7" w:tplc="7CBE12D0">
      <w:start w:val="1"/>
      <w:numFmt w:val="bullet"/>
      <w:lvlText w:val="o"/>
      <w:lvlJc w:val="left"/>
      <w:pPr>
        <w:ind w:left="5760" w:hanging="360"/>
      </w:pPr>
      <w:rPr>
        <w:rFonts w:ascii="Courier New" w:hAnsi="Courier New" w:hint="default"/>
      </w:rPr>
    </w:lvl>
    <w:lvl w:ilvl="8" w:tplc="0C4C2A0E">
      <w:start w:val="1"/>
      <w:numFmt w:val="bullet"/>
      <w:lvlText w:val=""/>
      <w:lvlJc w:val="left"/>
      <w:pPr>
        <w:ind w:left="6480" w:hanging="360"/>
      </w:pPr>
      <w:rPr>
        <w:rFonts w:ascii="Wingdings" w:hAnsi="Wingdings" w:hint="default"/>
      </w:rPr>
    </w:lvl>
  </w:abstractNum>
  <w:abstractNum w:abstractNumId="3">
    <w:nsid w:val="2A234719"/>
    <w:multiLevelType w:val="hybridMultilevel"/>
    <w:tmpl w:val="FFFFFFFF"/>
    <w:lvl w:ilvl="0" w:tplc="8B84E114">
      <w:start w:val="1"/>
      <w:numFmt w:val="bullet"/>
      <w:lvlText w:val=""/>
      <w:lvlJc w:val="left"/>
      <w:pPr>
        <w:ind w:left="720" w:hanging="360"/>
      </w:pPr>
      <w:rPr>
        <w:rFonts w:ascii="Symbol" w:hAnsi="Symbol" w:hint="default"/>
      </w:rPr>
    </w:lvl>
    <w:lvl w:ilvl="1" w:tplc="6D18CC3C">
      <w:start w:val="1"/>
      <w:numFmt w:val="bullet"/>
      <w:lvlText w:val="o"/>
      <w:lvlJc w:val="left"/>
      <w:pPr>
        <w:ind w:left="1440" w:hanging="360"/>
      </w:pPr>
      <w:rPr>
        <w:rFonts w:ascii="Courier New" w:hAnsi="Courier New" w:hint="default"/>
      </w:rPr>
    </w:lvl>
    <w:lvl w:ilvl="2" w:tplc="AB7A03D4">
      <w:start w:val="1"/>
      <w:numFmt w:val="bullet"/>
      <w:lvlText w:val=""/>
      <w:lvlJc w:val="left"/>
      <w:pPr>
        <w:ind w:left="2160" w:hanging="360"/>
      </w:pPr>
      <w:rPr>
        <w:rFonts w:ascii="Wingdings" w:hAnsi="Wingdings" w:hint="default"/>
      </w:rPr>
    </w:lvl>
    <w:lvl w:ilvl="3" w:tplc="50CC06B8">
      <w:start w:val="1"/>
      <w:numFmt w:val="bullet"/>
      <w:lvlText w:val=""/>
      <w:lvlJc w:val="left"/>
      <w:pPr>
        <w:ind w:left="2880" w:hanging="360"/>
      </w:pPr>
      <w:rPr>
        <w:rFonts w:ascii="Symbol" w:hAnsi="Symbol" w:hint="default"/>
      </w:rPr>
    </w:lvl>
    <w:lvl w:ilvl="4" w:tplc="0C849C96">
      <w:start w:val="1"/>
      <w:numFmt w:val="bullet"/>
      <w:lvlText w:val="o"/>
      <w:lvlJc w:val="left"/>
      <w:pPr>
        <w:ind w:left="3600" w:hanging="360"/>
      </w:pPr>
      <w:rPr>
        <w:rFonts w:ascii="Courier New" w:hAnsi="Courier New" w:hint="default"/>
      </w:rPr>
    </w:lvl>
    <w:lvl w:ilvl="5" w:tplc="C7767D44">
      <w:start w:val="1"/>
      <w:numFmt w:val="bullet"/>
      <w:lvlText w:val=""/>
      <w:lvlJc w:val="left"/>
      <w:pPr>
        <w:ind w:left="4320" w:hanging="360"/>
      </w:pPr>
      <w:rPr>
        <w:rFonts w:ascii="Wingdings" w:hAnsi="Wingdings" w:hint="default"/>
      </w:rPr>
    </w:lvl>
    <w:lvl w:ilvl="6" w:tplc="41A60DDE">
      <w:start w:val="1"/>
      <w:numFmt w:val="bullet"/>
      <w:lvlText w:val=""/>
      <w:lvlJc w:val="left"/>
      <w:pPr>
        <w:ind w:left="5040" w:hanging="360"/>
      </w:pPr>
      <w:rPr>
        <w:rFonts w:ascii="Symbol" w:hAnsi="Symbol" w:hint="default"/>
      </w:rPr>
    </w:lvl>
    <w:lvl w:ilvl="7" w:tplc="63A07C76">
      <w:start w:val="1"/>
      <w:numFmt w:val="bullet"/>
      <w:lvlText w:val="o"/>
      <w:lvlJc w:val="left"/>
      <w:pPr>
        <w:ind w:left="5760" w:hanging="360"/>
      </w:pPr>
      <w:rPr>
        <w:rFonts w:ascii="Courier New" w:hAnsi="Courier New" w:hint="default"/>
      </w:rPr>
    </w:lvl>
    <w:lvl w:ilvl="8" w:tplc="2E0CCC04">
      <w:start w:val="1"/>
      <w:numFmt w:val="bullet"/>
      <w:lvlText w:val=""/>
      <w:lvlJc w:val="left"/>
      <w:pPr>
        <w:ind w:left="6480" w:hanging="360"/>
      </w:pPr>
      <w:rPr>
        <w:rFonts w:ascii="Wingdings" w:hAnsi="Wingdings" w:hint="default"/>
      </w:rPr>
    </w:lvl>
  </w:abstractNum>
  <w:abstractNum w:abstractNumId="4">
    <w:nsid w:val="2C0045E1"/>
    <w:multiLevelType w:val="hybridMultilevel"/>
    <w:tmpl w:val="FFFFFFFF"/>
    <w:lvl w:ilvl="0" w:tplc="01A452C6">
      <w:start w:val="1"/>
      <w:numFmt w:val="bullet"/>
      <w:lvlText w:val=""/>
      <w:lvlJc w:val="left"/>
      <w:pPr>
        <w:ind w:left="720" w:hanging="360"/>
      </w:pPr>
      <w:rPr>
        <w:rFonts w:ascii="Symbol" w:hAnsi="Symbol" w:hint="default"/>
      </w:rPr>
    </w:lvl>
    <w:lvl w:ilvl="1" w:tplc="0428C476">
      <w:start w:val="1"/>
      <w:numFmt w:val="bullet"/>
      <w:lvlText w:val="o"/>
      <w:lvlJc w:val="left"/>
      <w:pPr>
        <w:ind w:left="1440" w:hanging="360"/>
      </w:pPr>
      <w:rPr>
        <w:rFonts w:ascii="Courier New" w:hAnsi="Courier New" w:hint="default"/>
      </w:rPr>
    </w:lvl>
    <w:lvl w:ilvl="2" w:tplc="99D045CE">
      <w:start w:val="1"/>
      <w:numFmt w:val="bullet"/>
      <w:lvlText w:val=""/>
      <w:lvlJc w:val="left"/>
      <w:pPr>
        <w:ind w:left="2160" w:hanging="360"/>
      </w:pPr>
      <w:rPr>
        <w:rFonts w:ascii="Wingdings" w:hAnsi="Wingdings" w:hint="default"/>
      </w:rPr>
    </w:lvl>
    <w:lvl w:ilvl="3" w:tplc="4BE8939C">
      <w:start w:val="1"/>
      <w:numFmt w:val="bullet"/>
      <w:lvlText w:val=""/>
      <w:lvlJc w:val="left"/>
      <w:pPr>
        <w:ind w:left="2880" w:hanging="360"/>
      </w:pPr>
      <w:rPr>
        <w:rFonts w:ascii="Symbol" w:hAnsi="Symbol" w:hint="default"/>
      </w:rPr>
    </w:lvl>
    <w:lvl w:ilvl="4" w:tplc="2D684CE2">
      <w:start w:val="1"/>
      <w:numFmt w:val="bullet"/>
      <w:lvlText w:val="o"/>
      <w:lvlJc w:val="left"/>
      <w:pPr>
        <w:ind w:left="3600" w:hanging="360"/>
      </w:pPr>
      <w:rPr>
        <w:rFonts w:ascii="Courier New" w:hAnsi="Courier New" w:hint="default"/>
      </w:rPr>
    </w:lvl>
    <w:lvl w:ilvl="5" w:tplc="D24E7D20">
      <w:start w:val="1"/>
      <w:numFmt w:val="bullet"/>
      <w:lvlText w:val=""/>
      <w:lvlJc w:val="left"/>
      <w:pPr>
        <w:ind w:left="4320" w:hanging="360"/>
      </w:pPr>
      <w:rPr>
        <w:rFonts w:ascii="Wingdings" w:hAnsi="Wingdings" w:hint="default"/>
      </w:rPr>
    </w:lvl>
    <w:lvl w:ilvl="6" w:tplc="A7920532">
      <w:start w:val="1"/>
      <w:numFmt w:val="bullet"/>
      <w:lvlText w:val=""/>
      <w:lvlJc w:val="left"/>
      <w:pPr>
        <w:ind w:left="5040" w:hanging="360"/>
      </w:pPr>
      <w:rPr>
        <w:rFonts w:ascii="Symbol" w:hAnsi="Symbol" w:hint="default"/>
      </w:rPr>
    </w:lvl>
    <w:lvl w:ilvl="7" w:tplc="B944E69E">
      <w:start w:val="1"/>
      <w:numFmt w:val="bullet"/>
      <w:lvlText w:val="o"/>
      <w:lvlJc w:val="left"/>
      <w:pPr>
        <w:ind w:left="5760" w:hanging="360"/>
      </w:pPr>
      <w:rPr>
        <w:rFonts w:ascii="Courier New" w:hAnsi="Courier New" w:hint="default"/>
      </w:rPr>
    </w:lvl>
    <w:lvl w:ilvl="8" w:tplc="C45A4372">
      <w:start w:val="1"/>
      <w:numFmt w:val="bullet"/>
      <w:lvlText w:val=""/>
      <w:lvlJc w:val="left"/>
      <w:pPr>
        <w:ind w:left="6480" w:hanging="360"/>
      </w:pPr>
      <w:rPr>
        <w:rFonts w:ascii="Wingdings" w:hAnsi="Wingdings" w:hint="default"/>
      </w:rPr>
    </w:lvl>
  </w:abstractNum>
  <w:abstractNum w:abstractNumId="5">
    <w:nsid w:val="2E4A7EBB"/>
    <w:multiLevelType w:val="hybridMultilevel"/>
    <w:tmpl w:val="1F3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2159B"/>
    <w:multiLevelType w:val="hybridMultilevel"/>
    <w:tmpl w:val="2748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C50E4"/>
    <w:multiLevelType w:val="hybridMultilevel"/>
    <w:tmpl w:val="FFFFFFFF"/>
    <w:lvl w:ilvl="0" w:tplc="02C21230">
      <w:start w:val="1"/>
      <w:numFmt w:val="bullet"/>
      <w:lvlText w:val=""/>
      <w:lvlJc w:val="left"/>
      <w:pPr>
        <w:ind w:left="720" w:hanging="360"/>
      </w:pPr>
      <w:rPr>
        <w:rFonts w:ascii="Symbol" w:hAnsi="Symbol" w:hint="default"/>
      </w:rPr>
    </w:lvl>
    <w:lvl w:ilvl="1" w:tplc="0AB07BD0">
      <w:start w:val="1"/>
      <w:numFmt w:val="bullet"/>
      <w:lvlText w:val="o"/>
      <w:lvlJc w:val="left"/>
      <w:pPr>
        <w:ind w:left="1440" w:hanging="360"/>
      </w:pPr>
      <w:rPr>
        <w:rFonts w:ascii="Courier New" w:hAnsi="Courier New" w:hint="default"/>
      </w:rPr>
    </w:lvl>
    <w:lvl w:ilvl="2" w:tplc="42DA2142">
      <w:start w:val="1"/>
      <w:numFmt w:val="bullet"/>
      <w:lvlText w:val=""/>
      <w:lvlJc w:val="left"/>
      <w:pPr>
        <w:ind w:left="2160" w:hanging="360"/>
      </w:pPr>
      <w:rPr>
        <w:rFonts w:ascii="Wingdings" w:hAnsi="Wingdings" w:hint="default"/>
      </w:rPr>
    </w:lvl>
    <w:lvl w:ilvl="3" w:tplc="41DE3D20">
      <w:start w:val="1"/>
      <w:numFmt w:val="bullet"/>
      <w:lvlText w:val=""/>
      <w:lvlJc w:val="left"/>
      <w:pPr>
        <w:ind w:left="2880" w:hanging="360"/>
      </w:pPr>
      <w:rPr>
        <w:rFonts w:ascii="Symbol" w:hAnsi="Symbol" w:hint="default"/>
      </w:rPr>
    </w:lvl>
    <w:lvl w:ilvl="4" w:tplc="63EE274C">
      <w:start w:val="1"/>
      <w:numFmt w:val="bullet"/>
      <w:lvlText w:val="o"/>
      <w:lvlJc w:val="left"/>
      <w:pPr>
        <w:ind w:left="3600" w:hanging="360"/>
      </w:pPr>
      <w:rPr>
        <w:rFonts w:ascii="Courier New" w:hAnsi="Courier New" w:hint="default"/>
      </w:rPr>
    </w:lvl>
    <w:lvl w:ilvl="5" w:tplc="17AC99D0">
      <w:start w:val="1"/>
      <w:numFmt w:val="bullet"/>
      <w:lvlText w:val=""/>
      <w:lvlJc w:val="left"/>
      <w:pPr>
        <w:ind w:left="4320" w:hanging="360"/>
      </w:pPr>
      <w:rPr>
        <w:rFonts w:ascii="Wingdings" w:hAnsi="Wingdings" w:hint="default"/>
      </w:rPr>
    </w:lvl>
    <w:lvl w:ilvl="6" w:tplc="6BF05FB4">
      <w:start w:val="1"/>
      <w:numFmt w:val="bullet"/>
      <w:lvlText w:val=""/>
      <w:lvlJc w:val="left"/>
      <w:pPr>
        <w:ind w:left="5040" w:hanging="360"/>
      </w:pPr>
      <w:rPr>
        <w:rFonts w:ascii="Symbol" w:hAnsi="Symbol" w:hint="default"/>
      </w:rPr>
    </w:lvl>
    <w:lvl w:ilvl="7" w:tplc="17CEBD2A">
      <w:start w:val="1"/>
      <w:numFmt w:val="bullet"/>
      <w:lvlText w:val="o"/>
      <w:lvlJc w:val="left"/>
      <w:pPr>
        <w:ind w:left="5760" w:hanging="360"/>
      </w:pPr>
      <w:rPr>
        <w:rFonts w:ascii="Courier New" w:hAnsi="Courier New" w:hint="default"/>
      </w:rPr>
    </w:lvl>
    <w:lvl w:ilvl="8" w:tplc="97288896">
      <w:start w:val="1"/>
      <w:numFmt w:val="bullet"/>
      <w:lvlText w:val=""/>
      <w:lvlJc w:val="left"/>
      <w:pPr>
        <w:ind w:left="6480" w:hanging="360"/>
      </w:pPr>
      <w:rPr>
        <w:rFonts w:ascii="Wingdings" w:hAnsi="Wingdings" w:hint="default"/>
      </w:rPr>
    </w:lvl>
  </w:abstractNum>
  <w:abstractNum w:abstractNumId="8">
    <w:nsid w:val="37FF7684"/>
    <w:multiLevelType w:val="hybridMultilevel"/>
    <w:tmpl w:val="1D5A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636A6"/>
    <w:multiLevelType w:val="multilevel"/>
    <w:tmpl w:val="9E5CA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772DD8"/>
    <w:multiLevelType w:val="hybridMultilevel"/>
    <w:tmpl w:val="FFFFFFFF"/>
    <w:lvl w:ilvl="0" w:tplc="F0CEB62A">
      <w:start w:val="1"/>
      <w:numFmt w:val="bullet"/>
      <w:lvlText w:val=""/>
      <w:lvlJc w:val="left"/>
      <w:pPr>
        <w:ind w:left="720" w:hanging="360"/>
      </w:pPr>
      <w:rPr>
        <w:rFonts w:ascii="Symbol" w:hAnsi="Symbol" w:hint="default"/>
      </w:rPr>
    </w:lvl>
    <w:lvl w:ilvl="1" w:tplc="1B1C78C6">
      <w:start w:val="1"/>
      <w:numFmt w:val="bullet"/>
      <w:lvlText w:val="o"/>
      <w:lvlJc w:val="left"/>
      <w:pPr>
        <w:ind w:left="1440" w:hanging="360"/>
      </w:pPr>
      <w:rPr>
        <w:rFonts w:ascii="Courier New" w:hAnsi="Courier New" w:hint="default"/>
      </w:rPr>
    </w:lvl>
    <w:lvl w:ilvl="2" w:tplc="E3664C4A">
      <w:start w:val="1"/>
      <w:numFmt w:val="bullet"/>
      <w:lvlText w:val=""/>
      <w:lvlJc w:val="left"/>
      <w:pPr>
        <w:ind w:left="2160" w:hanging="360"/>
      </w:pPr>
      <w:rPr>
        <w:rFonts w:ascii="Wingdings" w:hAnsi="Wingdings" w:hint="default"/>
      </w:rPr>
    </w:lvl>
    <w:lvl w:ilvl="3" w:tplc="300ED57C">
      <w:start w:val="1"/>
      <w:numFmt w:val="bullet"/>
      <w:lvlText w:val=""/>
      <w:lvlJc w:val="left"/>
      <w:pPr>
        <w:ind w:left="2880" w:hanging="360"/>
      </w:pPr>
      <w:rPr>
        <w:rFonts w:ascii="Symbol" w:hAnsi="Symbol" w:hint="default"/>
      </w:rPr>
    </w:lvl>
    <w:lvl w:ilvl="4" w:tplc="8AA66812">
      <w:start w:val="1"/>
      <w:numFmt w:val="bullet"/>
      <w:lvlText w:val="o"/>
      <w:lvlJc w:val="left"/>
      <w:pPr>
        <w:ind w:left="3600" w:hanging="360"/>
      </w:pPr>
      <w:rPr>
        <w:rFonts w:ascii="Courier New" w:hAnsi="Courier New" w:hint="default"/>
      </w:rPr>
    </w:lvl>
    <w:lvl w:ilvl="5" w:tplc="08F60B16">
      <w:start w:val="1"/>
      <w:numFmt w:val="bullet"/>
      <w:lvlText w:val=""/>
      <w:lvlJc w:val="left"/>
      <w:pPr>
        <w:ind w:left="4320" w:hanging="360"/>
      </w:pPr>
      <w:rPr>
        <w:rFonts w:ascii="Wingdings" w:hAnsi="Wingdings" w:hint="default"/>
      </w:rPr>
    </w:lvl>
    <w:lvl w:ilvl="6" w:tplc="C4F0D04A">
      <w:start w:val="1"/>
      <w:numFmt w:val="bullet"/>
      <w:lvlText w:val=""/>
      <w:lvlJc w:val="left"/>
      <w:pPr>
        <w:ind w:left="5040" w:hanging="360"/>
      </w:pPr>
      <w:rPr>
        <w:rFonts w:ascii="Symbol" w:hAnsi="Symbol" w:hint="default"/>
      </w:rPr>
    </w:lvl>
    <w:lvl w:ilvl="7" w:tplc="42703368">
      <w:start w:val="1"/>
      <w:numFmt w:val="bullet"/>
      <w:lvlText w:val="o"/>
      <w:lvlJc w:val="left"/>
      <w:pPr>
        <w:ind w:left="5760" w:hanging="360"/>
      </w:pPr>
      <w:rPr>
        <w:rFonts w:ascii="Courier New" w:hAnsi="Courier New" w:hint="default"/>
      </w:rPr>
    </w:lvl>
    <w:lvl w:ilvl="8" w:tplc="A10E0C5C">
      <w:start w:val="1"/>
      <w:numFmt w:val="bullet"/>
      <w:lvlText w:val=""/>
      <w:lvlJc w:val="left"/>
      <w:pPr>
        <w:ind w:left="6480" w:hanging="360"/>
      </w:pPr>
      <w:rPr>
        <w:rFonts w:ascii="Wingdings" w:hAnsi="Wingdings" w:hint="default"/>
      </w:rPr>
    </w:lvl>
  </w:abstractNum>
  <w:abstractNum w:abstractNumId="11">
    <w:nsid w:val="408C7F65"/>
    <w:multiLevelType w:val="hybridMultilevel"/>
    <w:tmpl w:val="927A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24986"/>
    <w:multiLevelType w:val="hybridMultilevel"/>
    <w:tmpl w:val="BE4E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86574"/>
    <w:multiLevelType w:val="hybridMultilevel"/>
    <w:tmpl w:val="FFFFFFFF"/>
    <w:lvl w:ilvl="0" w:tplc="D068E382">
      <w:start w:val="1"/>
      <w:numFmt w:val="bullet"/>
      <w:lvlText w:val=""/>
      <w:lvlJc w:val="left"/>
      <w:pPr>
        <w:ind w:left="720" w:hanging="360"/>
      </w:pPr>
      <w:rPr>
        <w:rFonts w:ascii="Symbol" w:hAnsi="Symbol" w:hint="default"/>
      </w:rPr>
    </w:lvl>
    <w:lvl w:ilvl="1" w:tplc="A93C06EE">
      <w:start w:val="1"/>
      <w:numFmt w:val="bullet"/>
      <w:lvlText w:val="o"/>
      <w:lvlJc w:val="left"/>
      <w:pPr>
        <w:ind w:left="1440" w:hanging="360"/>
      </w:pPr>
      <w:rPr>
        <w:rFonts w:ascii="Courier New" w:hAnsi="Courier New" w:hint="default"/>
      </w:rPr>
    </w:lvl>
    <w:lvl w:ilvl="2" w:tplc="4F0AA1D6">
      <w:start w:val="1"/>
      <w:numFmt w:val="bullet"/>
      <w:lvlText w:val=""/>
      <w:lvlJc w:val="left"/>
      <w:pPr>
        <w:ind w:left="2160" w:hanging="360"/>
      </w:pPr>
      <w:rPr>
        <w:rFonts w:ascii="Wingdings" w:hAnsi="Wingdings" w:hint="default"/>
      </w:rPr>
    </w:lvl>
    <w:lvl w:ilvl="3" w:tplc="034A7020">
      <w:start w:val="1"/>
      <w:numFmt w:val="bullet"/>
      <w:lvlText w:val=""/>
      <w:lvlJc w:val="left"/>
      <w:pPr>
        <w:ind w:left="2880" w:hanging="360"/>
      </w:pPr>
      <w:rPr>
        <w:rFonts w:ascii="Symbol" w:hAnsi="Symbol" w:hint="default"/>
      </w:rPr>
    </w:lvl>
    <w:lvl w:ilvl="4" w:tplc="1814F614">
      <w:start w:val="1"/>
      <w:numFmt w:val="bullet"/>
      <w:lvlText w:val="o"/>
      <w:lvlJc w:val="left"/>
      <w:pPr>
        <w:ind w:left="3600" w:hanging="360"/>
      </w:pPr>
      <w:rPr>
        <w:rFonts w:ascii="Courier New" w:hAnsi="Courier New" w:hint="default"/>
      </w:rPr>
    </w:lvl>
    <w:lvl w:ilvl="5" w:tplc="1F240CE2">
      <w:start w:val="1"/>
      <w:numFmt w:val="bullet"/>
      <w:lvlText w:val=""/>
      <w:lvlJc w:val="left"/>
      <w:pPr>
        <w:ind w:left="4320" w:hanging="360"/>
      </w:pPr>
      <w:rPr>
        <w:rFonts w:ascii="Wingdings" w:hAnsi="Wingdings" w:hint="default"/>
      </w:rPr>
    </w:lvl>
    <w:lvl w:ilvl="6" w:tplc="98E294E8">
      <w:start w:val="1"/>
      <w:numFmt w:val="bullet"/>
      <w:lvlText w:val=""/>
      <w:lvlJc w:val="left"/>
      <w:pPr>
        <w:ind w:left="5040" w:hanging="360"/>
      </w:pPr>
      <w:rPr>
        <w:rFonts w:ascii="Symbol" w:hAnsi="Symbol" w:hint="default"/>
      </w:rPr>
    </w:lvl>
    <w:lvl w:ilvl="7" w:tplc="EC006332">
      <w:start w:val="1"/>
      <w:numFmt w:val="bullet"/>
      <w:lvlText w:val="o"/>
      <w:lvlJc w:val="left"/>
      <w:pPr>
        <w:ind w:left="5760" w:hanging="360"/>
      </w:pPr>
      <w:rPr>
        <w:rFonts w:ascii="Courier New" w:hAnsi="Courier New" w:hint="default"/>
      </w:rPr>
    </w:lvl>
    <w:lvl w:ilvl="8" w:tplc="D9D45AC6">
      <w:start w:val="1"/>
      <w:numFmt w:val="bullet"/>
      <w:lvlText w:val=""/>
      <w:lvlJc w:val="left"/>
      <w:pPr>
        <w:ind w:left="6480" w:hanging="360"/>
      </w:pPr>
      <w:rPr>
        <w:rFonts w:ascii="Wingdings" w:hAnsi="Wingdings" w:hint="default"/>
      </w:rPr>
    </w:lvl>
  </w:abstractNum>
  <w:abstractNum w:abstractNumId="14">
    <w:nsid w:val="50882A42"/>
    <w:multiLevelType w:val="hybridMultilevel"/>
    <w:tmpl w:val="D78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C625C"/>
    <w:multiLevelType w:val="hybridMultilevel"/>
    <w:tmpl w:val="FFFFFFFF"/>
    <w:lvl w:ilvl="0" w:tplc="4A645E7E">
      <w:start w:val="1"/>
      <w:numFmt w:val="bullet"/>
      <w:lvlText w:val=""/>
      <w:lvlJc w:val="left"/>
      <w:pPr>
        <w:ind w:left="720" w:hanging="360"/>
      </w:pPr>
      <w:rPr>
        <w:rFonts w:ascii="Symbol" w:hAnsi="Symbol" w:hint="default"/>
      </w:rPr>
    </w:lvl>
    <w:lvl w:ilvl="1" w:tplc="A014B2CE">
      <w:start w:val="1"/>
      <w:numFmt w:val="bullet"/>
      <w:lvlText w:val="o"/>
      <w:lvlJc w:val="left"/>
      <w:pPr>
        <w:ind w:left="1440" w:hanging="360"/>
      </w:pPr>
      <w:rPr>
        <w:rFonts w:ascii="Courier New" w:hAnsi="Courier New" w:hint="default"/>
      </w:rPr>
    </w:lvl>
    <w:lvl w:ilvl="2" w:tplc="3B94184C">
      <w:start w:val="1"/>
      <w:numFmt w:val="bullet"/>
      <w:lvlText w:val=""/>
      <w:lvlJc w:val="left"/>
      <w:pPr>
        <w:ind w:left="2160" w:hanging="360"/>
      </w:pPr>
      <w:rPr>
        <w:rFonts w:ascii="Wingdings" w:hAnsi="Wingdings" w:hint="default"/>
      </w:rPr>
    </w:lvl>
    <w:lvl w:ilvl="3" w:tplc="5CF6DAB4">
      <w:start w:val="1"/>
      <w:numFmt w:val="bullet"/>
      <w:lvlText w:val=""/>
      <w:lvlJc w:val="left"/>
      <w:pPr>
        <w:ind w:left="2880" w:hanging="360"/>
      </w:pPr>
      <w:rPr>
        <w:rFonts w:ascii="Symbol" w:hAnsi="Symbol" w:hint="default"/>
      </w:rPr>
    </w:lvl>
    <w:lvl w:ilvl="4" w:tplc="D4BA8106">
      <w:start w:val="1"/>
      <w:numFmt w:val="bullet"/>
      <w:lvlText w:val="o"/>
      <w:lvlJc w:val="left"/>
      <w:pPr>
        <w:ind w:left="3600" w:hanging="360"/>
      </w:pPr>
      <w:rPr>
        <w:rFonts w:ascii="Courier New" w:hAnsi="Courier New" w:hint="default"/>
      </w:rPr>
    </w:lvl>
    <w:lvl w:ilvl="5" w:tplc="44A84EC4">
      <w:start w:val="1"/>
      <w:numFmt w:val="bullet"/>
      <w:lvlText w:val=""/>
      <w:lvlJc w:val="left"/>
      <w:pPr>
        <w:ind w:left="4320" w:hanging="360"/>
      </w:pPr>
      <w:rPr>
        <w:rFonts w:ascii="Wingdings" w:hAnsi="Wingdings" w:hint="default"/>
      </w:rPr>
    </w:lvl>
    <w:lvl w:ilvl="6" w:tplc="1812CA4E">
      <w:start w:val="1"/>
      <w:numFmt w:val="bullet"/>
      <w:lvlText w:val=""/>
      <w:lvlJc w:val="left"/>
      <w:pPr>
        <w:ind w:left="5040" w:hanging="360"/>
      </w:pPr>
      <w:rPr>
        <w:rFonts w:ascii="Symbol" w:hAnsi="Symbol" w:hint="default"/>
      </w:rPr>
    </w:lvl>
    <w:lvl w:ilvl="7" w:tplc="9C9E0182">
      <w:start w:val="1"/>
      <w:numFmt w:val="bullet"/>
      <w:lvlText w:val="o"/>
      <w:lvlJc w:val="left"/>
      <w:pPr>
        <w:ind w:left="5760" w:hanging="360"/>
      </w:pPr>
      <w:rPr>
        <w:rFonts w:ascii="Courier New" w:hAnsi="Courier New" w:hint="default"/>
      </w:rPr>
    </w:lvl>
    <w:lvl w:ilvl="8" w:tplc="3A564BCE">
      <w:start w:val="1"/>
      <w:numFmt w:val="bullet"/>
      <w:lvlText w:val=""/>
      <w:lvlJc w:val="left"/>
      <w:pPr>
        <w:ind w:left="6480" w:hanging="360"/>
      </w:pPr>
      <w:rPr>
        <w:rFonts w:ascii="Wingdings" w:hAnsi="Wingdings" w:hint="default"/>
      </w:rPr>
    </w:lvl>
  </w:abstractNum>
  <w:abstractNum w:abstractNumId="16">
    <w:nsid w:val="5CEC051B"/>
    <w:multiLevelType w:val="hybridMultilevel"/>
    <w:tmpl w:val="FFFFFFFF"/>
    <w:lvl w:ilvl="0" w:tplc="2D4283D2">
      <w:start w:val="1"/>
      <w:numFmt w:val="bullet"/>
      <w:lvlText w:val=""/>
      <w:lvlJc w:val="left"/>
      <w:pPr>
        <w:ind w:left="720" w:hanging="360"/>
      </w:pPr>
      <w:rPr>
        <w:rFonts w:ascii="Symbol" w:hAnsi="Symbol" w:hint="default"/>
      </w:rPr>
    </w:lvl>
    <w:lvl w:ilvl="1" w:tplc="71343014">
      <w:start w:val="1"/>
      <w:numFmt w:val="bullet"/>
      <w:lvlText w:val="o"/>
      <w:lvlJc w:val="left"/>
      <w:pPr>
        <w:ind w:left="1440" w:hanging="360"/>
      </w:pPr>
      <w:rPr>
        <w:rFonts w:ascii="Courier New" w:hAnsi="Courier New" w:hint="default"/>
      </w:rPr>
    </w:lvl>
    <w:lvl w:ilvl="2" w:tplc="B5CE2A5C">
      <w:start w:val="1"/>
      <w:numFmt w:val="bullet"/>
      <w:lvlText w:val=""/>
      <w:lvlJc w:val="left"/>
      <w:pPr>
        <w:ind w:left="2160" w:hanging="360"/>
      </w:pPr>
      <w:rPr>
        <w:rFonts w:ascii="Wingdings" w:hAnsi="Wingdings" w:hint="default"/>
      </w:rPr>
    </w:lvl>
    <w:lvl w:ilvl="3" w:tplc="78B8CBA2">
      <w:start w:val="1"/>
      <w:numFmt w:val="bullet"/>
      <w:lvlText w:val=""/>
      <w:lvlJc w:val="left"/>
      <w:pPr>
        <w:ind w:left="2880" w:hanging="360"/>
      </w:pPr>
      <w:rPr>
        <w:rFonts w:ascii="Symbol" w:hAnsi="Symbol" w:hint="default"/>
      </w:rPr>
    </w:lvl>
    <w:lvl w:ilvl="4" w:tplc="A022BE66">
      <w:start w:val="1"/>
      <w:numFmt w:val="bullet"/>
      <w:lvlText w:val="o"/>
      <w:lvlJc w:val="left"/>
      <w:pPr>
        <w:ind w:left="3600" w:hanging="360"/>
      </w:pPr>
      <w:rPr>
        <w:rFonts w:ascii="Courier New" w:hAnsi="Courier New" w:hint="default"/>
      </w:rPr>
    </w:lvl>
    <w:lvl w:ilvl="5" w:tplc="EEBEAB90">
      <w:start w:val="1"/>
      <w:numFmt w:val="bullet"/>
      <w:lvlText w:val=""/>
      <w:lvlJc w:val="left"/>
      <w:pPr>
        <w:ind w:left="4320" w:hanging="360"/>
      </w:pPr>
      <w:rPr>
        <w:rFonts w:ascii="Wingdings" w:hAnsi="Wingdings" w:hint="default"/>
      </w:rPr>
    </w:lvl>
    <w:lvl w:ilvl="6" w:tplc="5D666AC6">
      <w:start w:val="1"/>
      <w:numFmt w:val="bullet"/>
      <w:lvlText w:val=""/>
      <w:lvlJc w:val="left"/>
      <w:pPr>
        <w:ind w:left="5040" w:hanging="360"/>
      </w:pPr>
      <w:rPr>
        <w:rFonts w:ascii="Symbol" w:hAnsi="Symbol" w:hint="default"/>
      </w:rPr>
    </w:lvl>
    <w:lvl w:ilvl="7" w:tplc="C0ACF78A">
      <w:start w:val="1"/>
      <w:numFmt w:val="bullet"/>
      <w:lvlText w:val="o"/>
      <w:lvlJc w:val="left"/>
      <w:pPr>
        <w:ind w:left="5760" w:hanging="360"/>
      </w:pPr>
      <w:rPr>
        <w:rFonts w:ascii="Courier New" w:hAnsi="Courier New" w:hint="default"/>
      </w:rPr>
    </w:lvl>
    <w:lvl w:ilvl="8" w:tplc="2070AFB8">
      <w:start w:val="1"/>
      <w:numFmt w:val="bullet"/>
      <w:lvlText w:val=""/>
      <w:lvlJc w:val="left"/>
      <w:pPr>
        <w:ind w:left="6480" w:hanging="360"/>
      </w:pPr>
      <w:rPr>
        <w:rFonts w:ascii="Wingdings" w:hAnsi="Wingdings" w:hint="default"/>
      </w:rPr>
    </w:lvl>
  </w:abstractNum>
  <w:abstractNum w:abstractNumId="17">
    <w:nsid w:val="5F260AF6"/>
    <w:multiLevelType w:val="hybridMultilevel"/>
    <w:tmpl w:val="FFFFFFFF"/>
    <w:lvl w:ilvl="0" w:tplc="4A4C9FC2">
      <w:start w:val="1"/>
      <w:numFmt w:val="bullet"/>
      <w:lvlText w:val=""/>
      <w:lvlJc w:val="left"/>
      <w:pPr>
        <w:ind w:left="720" w:hanging="360"/>
      </w:pPr>
      <w:rPr>
        <w:rFonts w:ascii="Symbol" w:hAnsi="Symbol" w:hint="default"/>
      </w:rPr>
    </w:lvl>
    <w:lvl w:ilvl="1" w:tplc="57BC5FC4">
      <w:start w:val="1"/>
      <w:numFmt w:val="bullet"/>
      <w:lvlText w:val="o"/>
      <w:lvlJc w:val="left"/>
      <w:pPr>
        <w:ind w:left="1440" w:hanging="360"/>
      </w:pPr>
      <w:rPr>
        <w:rFonts w:ascii="Courier New" w:hAnsi="Courier New" w:hint="default"/>
      </w:rPr>
    </w:lvl>
    <w:lvl w:ilvl="2" w:tplc="49FEE738">
      <w:start w:val="1"/>
      <w:numFmt w:val="bullet"/>
      <w:lvlText w:val=""/>
      <w:lvlJc w:val="left"/>
      <w:pPr>
        <w:ind w:left="2160" w:hanging="360"/>
      </w:pPr>
      <w:rPr>
        <w:rFonts w:ascii="Wingdings" w:hAnsi="Wingdings" w:hint="default"/>
      </w:rPr>
    </w:lvl>
    <w:lvl w:ilvl="3" w:tplc="04802020">
      <w:start w:val="1"/>
      <w:numFmt w:val="bullet"/>
      <w:lvlText w:val=""/>
      <w:lvlJc w:val="left"/>
      <w:pPr>
        <w:ind w:left="2880" w:hanging="360"/>
      </w:pPr>
      <w:rPr>
        <w:rFonts w:ascii="Symbol" w:hAnsi="Symbol" w:hint="default"/>
      </w:rPr>
    </w:lvl>
    <w:lvl w:ilvl="4" w:tplc="E62CE8EE">
      <w:start w:val="1"/>
      <w:numFmt w:val="bullet"/>
      <w:lvlText w:val="o"/>
      <w:lvlJc w:val="left"/>
      <w:pPr>
        <w:ind w:left="3600" w:hanging="360"/>
      </w:pPr>
      <w:rPr>
        <w:rFonts w:ascii="Courier New" w:hAnsi="Courier New" w:hint="default"/>
      </w:rPr>
    </w:lvl>
    <w:lvl w:ilvl="5" w:tplc="728AB450">
      <w:start w:val="1"/>
      <w:numFmt w:val="bullet"/>
      <w:lvlText w:val=""/>
      <w:lvlJc w:val="left"/>
      <w:pPr>
        <w:ind w:left="4320" w:hanging="360"/>
      </w:pPr>
      <w:rPr>
        <w:rFonts w:ascii="Wingdings" w:hAnsi="Wingdings" w:hint="default"/>
      </w:rPr>
    </w:lvl>
    <w:lvl w:ilvl="6" w:tplc="000C210A">
      <w:start w:val="1"/>
      <w:numFmt w:val="bullet"/>
      <w:lvlText w:val=""/>
      <w:lvlJc w:val="left"/>
      <w:pPr>
        <w:ind w:left="5040" w:hanging="360"/>
      </w:pPr>
      <w:rPr>
        <w:rFonts w:ascii="Symbol" w:hAnsi="Symbol" w:hint="default"/>
      </w:rPr>
    </w:lvl>
    <w:lvl w:ilvl="7" w:tplc="04442638">
      <w:start w:val="1"/>
      <w:numFmt w:val="bullet"/>
      <w:lvlText w:val="o"/>
      <w:lvlJc w:val="left"/>
      <w:pPr>
        <w:ind w:left="5760" w:hanging="360"/>
      </w:pPr>
      <w:rPr>
        <w:rFonts w:ascii="Courier New" w:hAnsi="Courier New" w:hint="default"/>
      </w:rPr>
    </w:lvl>
    <w:lvl w:ilvl="8" w:tplc="AA3A218A">
      <w:start w:val="1"/>
      <w:numFmt w:val="bullet"/>
      <w:lvlText w:val=""/>
      <w:lvlJc w:val="left"/>
      <w:pPr>
        <w:ind w:left="6480" w:hanging="360"/>
      </w:pPr>
      <w:rPr>
        <w:rFonts w:ascii="Wingdings" w:hAnsi="Wingdings" w:hint="default"/>
      </w:rPr>
    </w:lvl>
  </w:abstractNum>
  <w:abstractNum w:abstractNumId="18">
    <w:nsid w:val="63464F0E"/>
    <w:multiLevelType w:val="hybridMultilevel"/>
    <w:tmpl w:val="FFFFFFFF"/>
    <w:lvl w:ilvl="0" w:tplc="0FEEA508">
      <w:start w:val="1"/>
      <w:numFmt w:val="bullet"/>
      <w:lvlText w:val=""/>
      <w:lvlJc w:val="left"/>
      <w:pPr>
        <w:ind w:left="720" w:hanging="360"/>
      </w:pPr>
      <w:rPr>
        <w:rFonts w:ascii="Symbol" w:hAnsi="Symbol" w:hint="default"/>
      </w:rPr>
    </w:lvl>
    <w:lvl w:ilvl="1" w:tplc="D7DA6412">
      <w:start w:val="1"/>
      <w:numFmt w:val="bullet"/>
      <w:lvlText w:val="o"/>
      <w:lvlJc w:val="left"/>
      <w:pPr>
        <w:ind w:left="1440" w:hanging="360"/>
      </w:pPr>
      <w:rPr>
        <w:rFonts w:ascii="Courier New" w:hAnsi="Courier New" w:hint="default"/>
      </w:rPr>
    </w:lvl>
    <w:lvl w:ilvl="2" w:tplc="7B9C8334">
      <w:start w:val="1"/>
      <w:numFmt w:val="bullet"/>
      <w:lvlText w:val=""/>
      <w:lvlJc w:val="left"/>
      <w:pPr>
        <w:ind w:left="2160" w:hanging="360"/>
      </w:pPr>
      <w:rPr>
        <w:rFonts w:ascii="Wingdings" w:hAnsi="Wingdings" w:hint="default"/>
      </w:rPr>
    </w:lvl>
    <w:lvl w:ilvl="3" w:tplc="F4B67882">
      <w:start w:val="1"/>
      <w:numFmt w:val="bullet"/>
      <w:lvlText w:val=""/>
      <w:lvlJc w:val="left"/>
      <w:pPr>
        <w:ind w:left="2880" w:hanging="360"/>
      </w:pPr>
      <w:rPr>
        <w:rFonts w:ascii="Symbol" w:hAnsi="Symbol" w:hint="default"/>
      </w:rPr>
    </w:lvl>
    <w:lvl w:ilvl="4" w:tplc="83F6DFD6">
      <w:start w:val="1"/>
      <w:numFmt w:val="bullet"/>
      <w:lvlText w:val="o"/>
      <w:lvlJc w:val="left"/>
      <w:pPr>
        <w:ind w:left="3600" w:hanging="360"/>
      </w:pPr>
      <w:rPr>
        <w:rFonts w:ascii="Courier New" w:hAnsi="Courier New" w:hint="default"/>
      </w:rPr>
    </w:lvl>
    <w:lvl w:ilvl="5" w:tplc="D6426448">
      <w:start w:val="1"/>
      <w:numFmt w:val="bullet"/>
      <w:lvlText w:val=""/>
      <w:lvlJc w:val="left"/>
      <w:pPr>
        <w:ind w:left="4320" w:hanging="360"/>
      </w:pPr>
      <w:rPr>
        <w:rFonts w:ascii="Wingdings" w:hAnsi="Wingdings" w:hint="default"/>
      </w:rPr>
    </w:lvl>
    <w:lvl w:ilvl="6" w:tplc="93603814">
      <w:start w:val="1"/>
      <w:numFmt w:val="bullet"/>
      <w:lvlText w:val=""/>
      <w:lvlJc w:val="left"/>
      <w:pPr>
        <w:ind w:left="5040" w:hanging="360"/>
      </w:pPr>
      <w:rPr>
        <w:rFonts w:ascii="Symbol" w:hAnsi="Symbol" w:hint="default"/>
      </w:rPr>
    </w:lvl>
    <w:lvl w:ilvl="7" w:tplc="C98EE374">
      <w:start w:val="1"/>
      <w:numFmt w:val="bullet"/>
      <w:lvlText w:val="o"/>
      <w:lvlJc w:val="left"/>
      <w:pPr>
        <w:ind w:left="5760" w:hanging="360"/>
      </w:pPr>
      <w:rPr>
        <w:rFonts w:ascii="Courier New" w:hAnsi="Courier New" w:hint="default"/>
      </w:rPr>
    </w:lvl>
    <w:lvl w:ilvl="8" w:tplc="9E8CFD74">
      <w:start w:val="1"/>
      <w:numFmt w:val="bullet"/>
      <w:lvlText w:val=""/>
      <w:lvlJc w:val="left"/>
      <w:pPr>
        <w:ind w:left="6480" w:hanging="360"/>
      </w:pPr>
      <w:rPr>
        <w:rFonts w:ascii="Wingdings" w:hAnsi="Wingdings" w:hint="default"/>
      </w:rPr>
    </w:lvl>
  </w:abstractNum>
  <w:abstractNum w:abstractNumId="19">
    <w:nsid w:val="6C07144D"/>
    <w:multiLevelType w:val="hybridMultilevel"/>
    <w:tmpl w:val="FFFFFFFF"/>
    <w:lvl w:ilvl="0" w:tplc="1F74E986">
      <w:start w:val="1"/>
      <w:numFmt w:val="bullet"/>
      <w:lvlText w:val="·"/>
      <w:lvlJc w:val="left"/>
      <w:pPr>
        <w:ind w:left="720" w:hanging="360"/>
      </w:pPr>
      <w:rPr>
        <w:rFonts w:ascii="Symbol" w:hAnsi="Symbol" w:hint="default"/>
      </w:rPr>
    </w:lvl>
    <w:lvl w:ilvl="1" w:tplc="59A46A66">
      <w:start w:val="1"/>
      <w:numFmt w:val="bullet"/>
      <w:lvlText w:val="o"/>
      <w:lvlJc w:val="left"/>
      <w:pPr>
        <w:ind w:left="1440" w:hanging="360"/>
      </w:pPr>
      <w:rPr>
        <w:rFonts w:ascii="Courier New" w:hAnsi="Courier New" w:hint="default"/>
      </w:rPr>
    </w:lvl>
    <w:lvl w:ilvl="2" w:tplc="34CE274C">
      <w:start w:val="1"/>
      <w:numFmt w:val="bullet"/>
      <w:lvlText w:val=""/>
      <w:lvlJc w:val="left"/>
      <w:pPr>
        <w:ind w:left="2160" w:hanging="360"/>
      </w:pPr>
      <w:rPr>
        <w:rFonts w:ascii="Wingdings" w:hAnsi="Wingdings" w:hint="default"/>
      </w:rPr>
    </w:lvl>
    <w:lvl w:ilvl="3" w:tplc="1C28A108">
      <w:start w:val="1"/>
      <w:numFmt w:val="bullet"/>
      <w:lvlText w:val=""/>
      <w:lvlJc w:val="left"/>
      <w:pPr>
        <w:ind w:left="2880" w:hanging="360"/>
      </w:pPr>
      <w:rPr>
        <w:rFonts w:ascii="Symbol" w:hAnsi="Symbol" w:hint="default"/>
      </w:rPr>
    </w:lvl>
    <w:lvl w:ilvl="4" w:tplc="30B27D36">
      <w:start w:val="1"/>
      <w:numFmt w:val="bullet"/>
      <w:lvlText w:val="o"/>
      <w:lvlJc w:val="left"/>
      <w:pPr>
        <w:ind w:left="3600" w:hanging="360"/>
      </w:pPr>
      <w:rPr>
        <w:rFonts w:ascii="Courier New" w:hAnsi="Courier New" w:hint="default"/>
      </w:rPr>
    </w:lvl>
    <w:lvl w:ilvl="5" w:tplc="F19CA69A">
      <w:start w:val="1"/>
      <w:numFmt w:val="bullet"/>
      <w:lvlText w:val=""/>
      <w:lvlJc w:val="left"/>
      <w:pPr>
        <w:ind w:left="4320" w:hanging="360"/>
      </w:pPr>
      <w:rPr>
        <w:rFonts w:ascii="Wingdings" w:hAnsi="Wingdings" w:hint="default"/>
      </w:rPr>
    </w:lvl>
    <w:lvl w:ilvl="6" w:tplc="0A82A1A0">
      <w:start w:val="1"/>
      <w:numFmt w:val="bullet"/>
      <w:lvlText w:val=""/>
      <w:lvlJc w:val="left"/>
      <w:pPr>
        <w:ind w:left="5040" w:hanging="360"/>
      </w:pPr>
      <w:rPr>
        <w:rFonts w:ascii="Symbol" w:hAnsi="Symbol" w:hint="default"/>
      </w:rPr>
    </w:lvl>
    <w:lvl w:ilvl="7" w:tplc="1082876A">
      <w:start w:val="1"/>
      <w:numFmt w:val="bullet"/>
      <w:lvlText w:val="o"/>
      <w:lvlJc w:val="left"/>
      <w:pPr>
        <w:ind w:left="5760" w:hanging="360"/>
      </w:pPr>
      <w:rPr>
        <w:rFonts w:ascii="Courier New" w:hAnsi="Courier New" w:hint="default"/>
      </w:rPr>
    </w:lvl>
    <w:lvl w:ilvl="8" w:tplc="859AF9A2">
      <w:start w:val="1"/>
      <w:numFmt w:val="bullet"/>
      <w:lvlText w:val=""/>
      <w:lvlJc w:val="left"/>
      <w:pPr>
        <w:ind w:left="6480" w:hanging="360"/>
      </w:pPr>
      <w:rPr>
        <w:rFonts w:ascii="Wingdings" w:hAnsi="Wingdings" w:hint="default"/>
      </w:rPr>
    </w:lvl>
  </w:abstractNum>
  <w:abstractNum w:abstractNumId="20">
    <w:nsid w:val="7592414C"/>
    <w:multiLevelType w:val="hybridMultilevel"/>
    <w:tmpl w:val="FFFFFFFF"/>
    <w:lvl w:ilvl="0" w:tplc="97507F4C">
      <w:start w:val="1"/>
      <w:numFmt w:val="bullet"/>
      <w:lvlText w:val=""/>
      <w:lvlJc w:val="left"/>
      <w:pPr>
        <w:ind w:left="720" w:hanging="360"/>
      </w:pPr>
      <w:rPr>
        <w:rFonts w:ascii="Symbol" w:hAnsi="Symbol" w:hint="default"/>
      </w:rPr>
    </w:lvl>
    <w:lvl w:ilvl="1" w:tplc="1DA22620">
      <w:start w:val="1"/>
      <w:numFmt w:val="bullet"/>
      <w:lvlText w:val="o"/>
      <w:lvlJc w:val="left"/>
      <w:pPr>
        <w:ind w:left="1440" w:hanging="360"/>
      </w:pPr>
      <w:rPr>
        <w:rFonts w:ascii="Courier New" w:hAnsi="Courier New" w:hint="default"/>
      </w:rPr>
    </w:lvl>
    <w:lvl w:ilvl="2" w:tplc="F192F6D0">
      <w:start w:val="1"/>
      <w:numFmt w:val="bullet"/>
      <w:lvlText w:val=""/>
      <w:lvlJc w:val="left"/>
      <w:pPr>
        <w:ind w:left="2160" w:hanging="360"/>
      </w:pPr>
      <w:rPr>
        <w:rFonts w:ascii="Wingdings" w:hAnsi="Wingdings" w:hint="default"/>
      </w:rPr>
    </w:lvl>
    <w:lvl w:ilvl="3" w:tplc="454017F4">
      <w:start w:val="1"/>
      <w:numFmt w:val="bullet"/>
      <w:lvlText w:val=""/>
      <w:lvlJc w:val="left"/>
      <w:pPr>
        <w:ind w:left="2880" w:hanging="360"/>
      </w:pPr>
      <w:rPr>
        <w:rFonts w:ascii="Symbol" w:hAnsi="Symbol" w:hint="default"/>
      </w:rPr>
    </w:lvl>
    <w:lvl w:ilvl="4" w:tplc="7040D074">
      <w:start w:val="1"/>
      <w:numFmt w:val="bullet"/>
      <w:lvlText w:val="o"/>
      <w:lvlJc w:val="left"/>
      <w:pPr>
        <w:ind w:left="3600" w:hanging="360"/>
      </w:pPr>
      <w:rPr>
        <w:rFonts w:ascii="Courier New" w:hAnsi="Courier New" w:hint="default"/>
      </w:rPr>
    </w:lvl>
    <w:lvl w:ilvl="5" w:tplc="68CCB672">
      <w:start w:val="1"/>
      <w:numFmt w:val="bullet"/>
      <w:lvlText w:val=""/>
      <w:lvlJc w:val="left"/>
      <w:pPr>
        <w:ind w:left="4320" w:hanging="360"/>
      </w:pPr>
      <w:rPr>
        <w:rFonts w:ascii="Wingdings" w:hAnsi="Wingdings" w:hint="default"/>
      </w:rPr>
    </w:lvl>
    <w:lvl w:ilvl="6" w:tplc="C7C09168">
      <w:start w:val="1"/>
      <w:numFmt w:val="bullet"/>
      <w:lvlText w:val=""/>
      <w:lvlJc w:val="left"/>
      <w:pPr>
        <w:ind w:left="5040" w:hanging="360"/>
      </w:pPr>
      <w:rPr>
        <w:rFonts w:ascii="Symbol" w:hAnsi="Symbol" w:hint="default"/>
      </w:rPr>
    </w:lvl>
    <w:lvl w:ilvl="7" w:tplc="CDA864E0">
      <w:start w:val="1"/>
      <w:numFmt w:val="bullet"/>
      <w:lvlText w:val="o"/>
      <w:lvlJc w:val="left"/>
      <w:pPr>
        <w:ind w:left="5760" w:hanging="360"/>
      </w:pPr>
      <w:rPr>
        <w:rFonts w:ascii="Courier New" w:hAnsi="Courier New" w:hint="default"/>
      </w:rPr>
    </w:lvl>
    <w:lvl w:ilvl="8" w:tplc="4C50EF3E">
      <w:start w:val="1"/>
      <w:numFmt w:val="bullet"/>
      <w:lvlText w:val=""/>
      <w:lvlJc w:val="left"/>
      <w:pPr>
        <w:ind w:left="6480" w:hanging="360"/>
      </w:pPr>
      <w:rPr>
        <w:rFonts w:ascii="Wingdings" w:hAnsi="Wingdings" w:hint="default"/>
      </w:rPr>
    </w:lvl>
  </w:abstractNum>
  <w:abstractNum w:abstractNumId="21">
    <w:nsid w:val="75CA2286"/>
    <w:multiLevelType w:val="hybridMultilevel"/>
    <w:tmpl w:val="6738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017E2"/>
    <w:multiLevelType w:val="hybridMultilevel"/>
    <w:tmpl w:val="FFFFFFFF"/>
    <w:lvl w:ilvl="0" w:tplc="EB34C03A">
      <w:start w:val="1"/>
      <w:numFmt w:val="bullet"/>
      <w:lvlText w:val=""/>
      <w:lvlJc w:val="left"/>
      <w:pPr>
        <w:ind w:left="720" w:hanging="360"/>
      </w:pPr>
      <w:rPr>
        <w:rFonts w:ascii="Symbol" w:hAnsi="Symbol" w:hint="default"/>
      </w:rPr>
    </w:lvl>
    <w:lvl w:ilvl="1" w:tplc="2D6E2A5C">
      <w:start w:val="1"/>
      <w:numFmt w:val="bullet"/>
      <w:lvlText w:val="o"/>
      <w:lvlJc w:val="left"/>
      <w:pPr>
        <w:ind w:left="1440" w:hanging="360"/>
      </w:pPr>
      <w:rPr>
        <w:rFonts w:ascii="Courier New" w:hAnsi="Courier New" w:hint="default"/>
      </w:rPr>
    </w:lvl>
    <w:lvl w:ilvl="2" w:tplc="4F46BA3E">
      <w:start w:val="1"/>
      <w:numFmt w:val="bullet"/>
      <w:lvlText w:val=""/>
      <w:lvlJc w:val="left"/>
      <w:pPr>
        <w:ind w:left="2160" w:hanging="360"/>
      </w:pPr>
      <w:rPr>
        <w:rFonts w:ascii="Wingdings" w:hAnsi="Wingdings" w:hint="default"/>
      </w:rPr>
    </w:lvl>
    <w:lvl w:ilvl="3" w:tplc="70D2C458">
      <w:start w:val="1"/>
      <w:numFmt w:val="bullet"/>
      <w:lvlText w:val=""/>
      <w:lvlJc w:val="left"/>
      <w:pPr>
        <w:ind w:left="2880" w:hanging="360"/>
      </w:pPr>
      <w:rPr>
        <w:rFonts w:ascii="Symbol" w:hAnsi="Symbol" w:hint="default"/>
      </w:rPr>
    </w:lvl>
    <w:lvl w:ilvl="4" w:tplc="E64ED6F0">
      <w:start w:val="1"/>
      <w:numFmt w:val="bullet"/>
      <w:lvlText w:val="o"/>
      <w:lvlJc w:val="left"/>
      <w:pPr>
        <w:ind w:left="3600" w:hanging="360"/>
      </w:pPr>
      <w:rPr>
        <w:rFonts w:ascii="Courier New" w:hAnsi="Courier New" w:hint="default"/>
      </w:rPr>
    </w:lvl>
    <w:lvl w:ilvl="5" w:tplc="2F289CF2">
      <w:start w:val="1"/>
      <w:numFmt w:val="bullet"/>
      <w:lvlText w:val=""/>
      <w:lvlJc w:val="left"/>
      <w:pPr>
        <w:ind w:left="4320" w:hanging="360"/>
      </w:pPr>
      <w:rPr>
        <w:rFonts w:ascii="Wingdings" w:hAnsi="Wingdings" w:hint="default"/>
      </w:rPr>
    </w:lvl>
    <w:lvl w:ilvl="6" w:tplc="96FCD3E8">
      <w:start w:val="1"/>
      <w:numFmt w:val="bullet"/>
      <w:lvlText w:val=""/>
      <w:lvlJc w:val="left"/>
      <w:pPr>
        <w:ind w:left="5040" w:hanging="360"/>
      </w:pPr>
      <w:rPr>
        <w:rFonts w:ascii="Symbol" w:hAnsi="Symbol" w:hint="default"/>
      </w:rPr>
    </w:lvl>
    <w:lvl w:ilvl="7" w:tplc="02D2ACD6">
      <w:start w:val="1"/>
      <w:numFmt w:val="bullet"/>
      <w:lvlText w:val="o"/>
      <w:lvlJc w:val="left"/>
      <w:pPr>
        <w:ind w:left="5760" w:hanging="360"/>
      </w:pPr>
      <w:rPr>
        <w:rFonts w:ascii="Courier New" w:hAnsi="Courier New" w:hint="default"/>
      </w:rPr>
    </w:lvl>
    <w:lvl w:ilvl="8" w:tplc="03DEA336">
      <w:start w:val="1"/>
      <w:numFmt w:val="bullet"/>
      <w:lvlText w:val=""/>
      <w:lvlJc w:val="left"/>
      <w:pPr>
        <w:ind w:left="6480" w:hanging="360"/>
      </w:pPr>
      <w:rPr>
        <w:rFonts w:ascii="Wingdings" w:hAnsi="Wingdings" w:hint="default"/>
      </w:rPr>
    </w:lvl>
  </w:abstractNum>
  <w:abstractNum w:abstractNumId="23">
    <w:nsid w:val="7D65559B"/>
    <w:multiLevelType w:val="hybridMultilevel"/>
    <w:tmpl w:val="FFFFFFFF"/>
    <w:lvl w:ilvl="0" w:tplc="B1A826C6">
      <w:start w:val="1"/>
      <w:numFmt w:val="bullet"/>
      <w:lvlText w:val=""/>
      <w:lvlJc w:val="left"/>
      <w:pPr>
        <w:ind w:left="720" w:hanging="360"/>
      </w:pPr>
      <w:rPr>
        <w:rFonts w:ascii="Symbol" w:hAnsi="Symbol" w:hint="default"/>
      </w:rPr>
    </w:lvl>
    <w:lvl w:ilvl="1" w:tplc="D7403FDC">
      <w:start w:val="1"/>
      <w:numFmt w:val="bullet"/>
      <w:lvlText w:val="o"/>
      <w:lvlJc w:val="left"/>
      <w:pPr>
        <w:ind w:left="1440" w:hanging="360"/>
      </w:pPr>
      <w:rPr>
        <w:rFonts w:ascii="Courier New" w:hAnsi="Courier New" w:hint="default"/>
      </w:rPr>
    </w:lvl>
    <w:lvl w:ilvl="2" w:tplc="42B8FC3E">
      <w:start w:val="1"/>
      <w:numFmt w:val="bullet"/>
      <w:lvlText w:val=""/>
      <w:lvlJc w:val="left"/>
      <w:pPr>
        <w:ind w:left="2160" w:hanging="360"/>
      </w:pPr>
      <w:rPr>
        <w:rFonts w:ascii="Wingdings" w:hAnsi="Wingdings" w:hint="default"/>
      </w:rPr>
    </w:lvl>
    <w:lvl w:ilvl="3" w:tplc="6DE08E8A">
      <w:start w:val="1"/>
      <w:numFmt w:val="bullet"/>
      <w:lvlText w:val=""/>
      <w:lvlJc w:val="left"/>
      <w:pPr>
        <w:ind w:left="2880" w:hanging="360"/>
      </w:pPr>
      <w:rPr>
        <w:rFonts w:ascii="Symbol" w:hAnsi="Symbol" w:hint="default"/>
      </w:rPr>
    </w:lvl>
    <w:lvl w:ilvl="4" w:tplc="D1788C8E">
      <w:start w:val="1"/>
      <w:numFmt w:val="bullet"/>
      <w:lvlText w:val="o"/>
      <w:lvlJc w:val="left"/>
      <w:pPr>
        <w:ind w:left="3600" w:hanging="360"/>
      </w:pPr>
      <w:rPr>
        <w:rFonts w:ascii="Courier New" w:hAnsi="Courier New" w:hint="default"/>
      </w:rPr>
    </w:lvl>
    <w:lvl w:ilvl="5" w:tplc="8418F97E">
      <w:start w:val="1"/>
      <w:numFmt w:val="bullet"/>
      <w:lvlText w:val=""/>
      <w:lvlJc w:val="left"/>
      <w:pPr>
        <w:ind w:left="4320" w:hanging="360"/>
      </w:pPr>
      <w:rPr>
        <w:rFonts w:ascii="Wingdings" w:hAnsi="Wingdings" w:hint="default"/>
      </w:rPr>
    </w:lvl>
    <w:lvl w:ilvl="6" w:tplc="F1028A30">
      <w:start w:val="1"/>
      <w:numFmt w:val="bullet"/>
      <w:lvlText w:val=""/>
      <w:lvlJc w:val="left"/>
      <w:pPr>
        <w:ind w:left="5040" w:hanging="360"/>
      </w:pPr>
      <w:rPr>
        <w:rFonts w:ascii="Symbol" w:hAnsi="Symbol" w:hint="default"/>
      </w:rPr>
    </w:lvl>
    <w:lvl w:ilvl="7" w:tplc="E202165E">
      <w:start w:val="1"/>
      <w:numFmt w:val="bullet"/>
      <w:lvlText w:val="o"/>
      <w:lvlJc w:val="left"/>
      <w:pPr>
        <w:ind w:left="5760" w:hanging="360"/>
      </w:pPr>
      <w:rPr>
        <w:rFonts w:ascii="Courier New" w:hAnsi="Courier New" w:hint="default"/>
      </w:rPr>
    </w:lvl>
    <w:lvl w:ilvl="8" w:tplc="808CE742">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4"/>
  </w:num>
  <w:num w:numId="5">
    <w:abstractNumId w:val="21"/>
  </w:num>
  <w:num w:numId="6">
    <w:abstractNumId w:val="19"/>
  </w:num>
  <w:num w:numId="7">
    <w:abstractNumId w:val="17"/>
  </w:num>
  <w:num w:numId="8">
    <w:abstractNumId w:val="23"/>
  </w:num>
  <w:num w:numId="9">
    <w:abstractNumId w:val="22"/>
  </w:num>
  <w:num w:numId="10">
    <w:abstractNumId w:val="18"/>
  </w:num>
  <w:num w:numId="11">
    <w:abstractNumId w:val="16"/>
  </w:num>
  <w:num w:numId="12">
    <w:abstractNumId w:val="13"/>
  </w:num>
  <w:num w:numId="13">
    <w:abstractNumId w:val="3"/>
  </w:num>
  <w:num w:numId="14">
    <w:abstractNumId w:val="2"/>
  </w:num>
  <w:num w:numId="15">
    <w:abstractNumId w:val="20"/>
  </w:num>
  <w:num w:numId="16">
    <w:abstractNumId w:val="15"/>
  </w:num>
  <w:num w:numId="17">
    <w:abstractNumId w:val="10"/>
  </w:num>
  <w:num w:numId="18">
    <w:abstractNumId w:val="7"/>
  </w:num>
  <w:num w:numId="19">
    <w:abstractNumId w:val="0"/>
  </w:num>
  <w:num w:numId="20">
    <w:abstractNumId w:val="4"/>
  </w:num>
  <w:num w:numId="21">
    <w:abstractNumId w:val="12"/>
  </w:num>
  <w:num w:numId="22">
    <w:abstractNumId w:val="6"/>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B3"/>
    <w:rsid w:val="00001A07"/>
    <w:rsid w:val="00003FE8"/>
    <w:rsid w:val="00037439"/>
    <w:rsid w:val="00037489"/>
    <w:rsid w:val="00055C4F"/>
    <w:rsid w:val="00057631"/>
    <w:rsid w:val="0006044E"/>
    <w:rsid w:val="00061478"/>
    <w:rsid w:val="000634F7"/>
    <w:rsid w:val="000668B6"/>
    <w:rsid w:val="0008367C"/>
    <w:rsid w:val="00084318"/>
    <w:rsid w:val="000A2CB6"/>
    <w:rsid w:val="000B512E"/>
    <w:rsid w:val="000B6E37"/>
    <w:rsid w:val="000C7138"/>
    <w:rsid w:val="000D75E1"/>
    <w:rsid w:val="000E4942"/>
    <w:rsid w:val="000E6110"/>
    <w:rsid w:val="000E76D7"/>
    <w:rsid w:val="000F3256"/>
    <w:rsid w:val="0010326F"/>
    <w:rsid w:val="001062FF"/>
    <w:rsid w:val="00113521"/>
    <w:rsid w:val="0011656F"/>
    <w:rsid w:val="00127D3E"/>
    <w:rsid w:val="001316BA"/>
    <w:rsid w:val="00131E80"/>
    <w:rsid w:val="001350F6"/>
    <w:rsid w:val="00135453"/>
    <w:rsid w:val="00146974"/>
    <w:rsid w:val="00150225"/>
    <w:rsid w:val="001527F1"/>
    <w:rsid w:val="00167C81"/>
    <w:rsid w:val="001826E0"/>
    <w:rsid w:val="0019773C"/>
    <w:rsid w:val="001D1746"/>
    <w:rsid w:val="001D4D71"/>
    <w:rsid w:val="001F11BB"/>
    <w:rsid w:val="00210783"/>
    <w:rsid w:val="002347E6"/>
    <w:rsid w:val="00245A32"/>
    <w:rsid w:val="0025154D"/>
    <w:rsid w:val="0026061F"/>
    <w:rsid w:val="002A3339"/>
    <w:rsid w:val="002B583D"/>
    <w:rsid w:val="002B647C"/>
    <w:rsid w:val="002C477F"/>
    <w:rsid w:val="002D5E74"/>
    <w:rsid w:val="002F43FD"/>
    <w:rsid w:val="002F5381"/>
    <w:rsid w:val="003426BF"/>
    <w:rsid w:val="00342FC8"/>
    <w:rsid w:val="00345B22"/>
    <w:rsid w:val="00347016"/>
    <w:rsid w:val="003547F8"/>
    <w:rsid w:val="00387F71"/>
    <w:rsid w:val="00390F20"/>
    <w:rsid w:val="00391B4E"/>
    <w:rsid w:val="003A1253"/>
    <w:rsid w:val="00415365"/>
    <w:rsid w:val="00430A80"/>
    <w:rsid w:val="00451F33"/>
    <w:rsid w:val="00461C63"/>
    <w:rsid w:val="004804F8"/>
    <w:rsid w:val="0048085B"/>
    <w:rsid w:val="00493F3D"/>
    <w:rsid w:val="004C4E6C"/>
    <w:rsid w:val="004C73F5"/>
    <w:rsid w:val="004D25A5"/>
    <w:rsid w:val="004D6A0D"/>
    <w:rsid w:val="004F52F4"/>
    <w:rsid w:val="005054B3"/>
    <w:rsid w:val="00512FCB"/>
    <w:rsid w:val="00525B49"/>
    <w:rsid w:val="00526D72"/>
    <w:rsid w:val="00540793"/>
    <w:rsid w:val="00542CD4"/>
    <w:rsid w:val="00554249"/>
    <w:rsid w:val="00556B2E"/>
    <w:rsid w:val="00564B32"/>
    <w:rsid w:val="00567D85"/>
    <w:rsid w:val="00571673"/>
    <w:rsid w:val="0057444B"/>
    <w:rsid w:val="00576930"/>
    <w:rsid w:val="00581346"/>
    <w:rsid w:val="005864F3"/>
    <w:rsid w:val="005A7FFC"/>
    <w:rsid w:val="005B7C56"/>
    <w:rsid w:val="005C402F"/>
    <w:rsid w:val="005D12F7"/>
    <w:rsid w:val="005F108A"/>
    <w:rsid w:val="005F4BFC"/>
    <w:rsid w:val="006017F5"/>
    <w:rsid w:val="00605515"/>
    <w:rsid w:val="00610B34"/>
    <w:rsid w:val="00627779"/>
    <w:rsid w:val="00634E29"/>
    <w:rsid w:val="00640025"/>
    <w:rsid w:val="0066165E"/>
    <w:rsid w:val="006624E6"/>
    <w:rsid w:val="00664D74"/>
    <w:rsid w:val="00665AE9"/>
    <w:rsid w:val="00671D7C"/>
    <w:rsid w:val="00672DD3"/>
    <w:rsid w:val="00676C21"/>
    <w:rsid w:val="00685AD3"/>
    <w:rsid w:val="006874C3"/>
    <w:rsid w:val="00692AEB"/>
    <w:rsid w:val="006936E3"/>
    <w:rsid w:val="006A0E10"/>
    <w:rsid w:val="006A35CA"/>
    <w:rsid w:val="006C573C"/>
    <w:rsid w:val="006D23CB"/>
    <w:rsid w:val="006D5A0D"/>
    <w:rsid w:val="006F0755"/>
    <w:rsid w:val="006F7523"/>
    <w:rsid w:val="007051D5"/>
    <w:rsid w:val="00705ECE"/>
    <w:rsid w:val="00732D5A"/>
    <w:rsid w:val="007364F8"/>
    <w:rsid w:val="00737240"/>
    <w:rsid w:val="00741068"/>
    <w:rsid w:val="0074533E"/>
    <w:rsid w:val="00746E47"/>
    <w:rsid w:val="00753FAE"/>
    <w:rsid w:val="007543E2"/>
    <w:rsid w:val="00772F17"/>
    <w:rsid w:val="00787533"/>
    <w:rsid w:val="0079501A"/>
    <w:rsid w:val="007A5C4D"/>
    <w:rsid w:val="007B17B9"/>
    <w:rsid w:val="007C74CD"/>
    <w:rsid w:val="007E65A2"/>
    <w:rsid w:val="008040B7"/>
    <w:rsid w:val="008043FA"/>
    <w:rsid w:val="00806662"/>
    <w:rsid w:val="0081224F"/>
    <w:rsid w:val="00817E3F"/>
    <w:rsid w:val="00830849"/>
    <w:rsid w:val="008311BD"/>
    <w:rsid w:val="00834465"/>
    <w:rsid w:val="008355B0"/>
    <w:rsid w:val="00842BBB"/>
    <w:rsid w:val="0085039B"/>
    <w:rsid w:val="00852341"/>
    <w:rsid w:val="00854385"/>
    <w:rsid w:val="00862D68"/>
    <w:rsid w:val="00877A4B"/>
    <w:rsid w:val="00892AF6"/>
    <w:rsid w:val="008A4F1E"/>
    <w:rsid w:val="008A5118"/>
    <w:rsid w:val="008B31BC"/>
    <w:rsid w:val="008B362A"/>
    <w:rsid w:val="008B607E"/>
    <w:rsid w:val="008C0625"/>
    <w:rsid w:val="008C0CE0"/>
    <w:rsid w:val="008D2600"/>
    <w:rsid w:val="008D712B"/>
    <w:rsid w:val="008E0CC8"/>
    <w:rsid w:val="008E7AA3"/>
    <w:rsid w:val="008F4E27"/>
    <w:rsid w:val="00913075"/>
    <w:rsid w:val="00916548"/>
    <w:rsid w:val="009204E6"/>
    <w:rsid w:val="0092641B"/>
    <w:rsid w:val="00926531"/>
    <w:rsid w:val="0092749A"/>
    <w:rsid w:val="009377E7"/>
    <w:rsid w:val="009440BA"/>
    <w:rsid w:val="00946BA0"/>
    <w:rsid w:val="009519D8"/>
    <w:rsid w:val="0097400C"/>
    <w:rsid w:val="00982602"/>
    <w:rsid w:val="00985D81"/>
    <w:rsid w:val="009A3B68"/>
    <w:rsid w:val="009A5DC6"/>
    <w:rsid w:val="009A6716"/>
    <w:rsid w:val="009A7EFE"/>
    <w:rsid w:val="009B0D37"/>
    <w:rsid w:val="009B439A"/>
    <w:rsid w:val="009D1C50"/>
    <w:rsid w:val="009D32EE"/>
    <w:rsid w:val="009F1713"/>
    <w:rsid w:val="009F3EE7"/>
    <w:rsid w:val="00A1588A"/>
    <w:rsid w:val="00A25DC5"/>
    <w:rsid w:val="00A326AA"/>
    <w:rsid w:val="00A36A7A"/>
    <w:rsid w:val="00A74E86"/>
    <w:rsid w:val="00A76C70"/>
    <w:rsid w:val="00A77EB7"/>
    <w:rsid w:val="00AA1E87"/>
    <w:rsid w:val="00AA4C04"/>
    <w:rsid w:val="00AA50D4"/>
    <w:rsid w:val="00AB141B"/>
    <w:rsid w:val="00AB22E0"/>
    <w:rsid w:val="00AC672F"/>
    <w:rsid w:val="00AC6D87"/>
    <w:rsid w:val="00AD6BB0"/>
    <w:rsid w:val="00AE29FE"/>
    <w:rsid w:val="00AE2E72"/>
    <w:rsid w:val="00AE38C0"/>
    <w:rsid w:val="00AE5D2B"/>
    <w:rsid w:val="00B00DCA"/>
    <w:rsid w:val="00B013BA"/>
    <w:rsid w:val="00B147C0"/>
    <w:rsid w:val="00B17D85"/>
    <w:rsid w:val="00B17F56"/>
    <w:rsid w:val="00B30F96"/>
    <w:rsid w:val="00B35193"/>
    <w:rsid w:val="00B3573E"/>
    <w:rsid w:val="00B61DDF"/>
    <w:rsid w:val="00B702CB"/>
    <w:rsid w:val="00B81C2D"/>
    <w:rsid w:val="00B81DEF"/>
    <w:rsid w:val="00B90087"/>
    <w:rsid w:val="00B95F50"/>
    <w:rsid w:val="00B96BF1"/>
    <w:rsid w:val="00BA1476"/>
    <w:rsid w:val="00BB7B3C"/>
    <w:rsid w:val="00BB7EBB"/>
    <w:rsid w:val="00BC03E8"/>
    <w:rsid w:val="00BE521C"/>
    <w:rsid w:val="00BE85D1"/>
    <w:rsid w:val="00C22CE3"/>
    <w:rsid w:val="00C2446F"/>
    <w:rsid w:val="00C3202A"/>
    <w:rsid w:val="00C474F2"/>
    <w:rsid w:val="00C55795"/>
    <w:rsid w:val="00C700FC"/>
    <w:rsid w:val="00C71C80"/>
    <w:rsid w:val="00C74D65"/>
    <w:rsid w:val="00C80708"/>
    <w:rsid w:val="00C9209B"/>
    <w:rsid w:val="00C93E89"/>
    <w:rsid w:val="00C94B6C"/>
    <w:rsid w:val="00CA2B39"/>
    <w:rsid w:val="00CB2751"/>
    <w:rsid w:val="00CB2E91"/>
    <w:rsid w:val="00CD1C2C"/>
    <w:rsid w:val="00CD6FE2"/>
    <w:rsid w:val="00CF05FA"/>
    <w:rsid w:val="00CF0F7B"/>
    <w:rsid w:val="00D12869"/>
    <w:rsid w:val="00D17A03"/>
    <w:rsid w:val="00D17C5F"/>
    <w:rsid w:val="00D278A0"/>
    <w:rsid w:val="00D31112"/>
    <w:rsid w:val="00D32CC7"/>
    <w:rsid w:val="00D35617"/>
    <w:rsid w:val="00D40242"/>
    <w:rsid w:val="00D445CA"/>
    <w:rsid w:val="00D50669"/>
    <w:rsid w:val="00D539E6"/>
    <w:rsid w:val="00D70C88"/>
    <w:rsid w:val="00D72604"/>
    <w:rsid w:val="00D82FEB"/>
    <w:rsid w:val="00D90375"/>
    <w:rsid w:val="00D9193F"/>
    <w:rsid w:val="00DB638C"/>
    <w:rsid w:val="00DC76F0"/>
    <w:rsid w:val="00DD3272"/>
    <w:rsid w:val="00DE4793"/>
    <w:rsid w:val="00E0072E"/>
    <w:rsid w:val="00E100A2"/>
    <w:rsid w:val="00E162CC"/>
    <w:rsid w:val="00E40451"/>
    <w:rsid w:val="00E43461"/>
    <w:rsid w:val="00E46AF7"/>
    <w:rsid w:val="00E53A68"/>
    <w:rsid w:val="00E670FE"/>
    <w:rsid w:val="00E73A84"/>
    <w:rsid w:val="00EA4E24"/>
    <w:rsid w:val="00EC3112"/>
    <w:rsid w:val="00ED5FC7"/>
    <w:rsid w:val="00EE3F54"/>
    <w:rsid w:val="00EF5F13"/>
    <w:rsid w:val="00F345C0"/>
    <w:rsid w:val="00F35786"/>
    <w:rsid w:val="00F37013"/>
    <w:rsid w:val="00F40535"/>
    <w:rsid w:val="00F56641"/>
    <w:rsid w:val="00F72EEB"/>
    <w:rsid w:val="00F77EB5"/>
    <w:rsid w:val="00F94C20"/>
    <w:rsid w:val="00F94F4F"/>
    <w:rsid w:val="00FA54B3"/>
    <w:rsid w:val="00FA69F5"/>
    <w:rsid w:val="00FB3435"/>
    <w:rsid w:val="00FB6A28"/>
    <w:rsid w:val="00FD1AF8"/>
    <w:rsid w:val="00FD62DC"/>
    <w:rsid w:val="00FE1550"/>
    <w:rsid w:val="00FE3A26"/>
    <w:rsid w:val="00FF504E"/>
    <w:rsid w:val="00FF6624"/>
    <w:rsid w:val="013F47E2"/>
    <w:rsid w:val="0255D872"/>
    <w:rsid w:val="02671394"/>
    <w:rsid w:val="02D6E454"/>
    <w:rsid w:val="0310B59D"/>
    <w:rsid w:val="03227C82"/>
    <w:rsid w:val="03A8DE58"/>
    <w:rsid w:val="040DED48"/>
    <w:rsid w:val="051124AA"/>
    <w:rsid w:val="0558E462"/>
    <w:rsid w:val="0563B8FA"/>
    <w:rsid w:val="056E3803"/>
    <w:rsid w:val="059B4447"/>
    <w:rsid w:val="05FC9570"/>
    <w:rsid w:val="069BBA34"/>
    <w:rsid w:val="06FFFFA3"/>
    <w:rsid w:val="0740D67B"/>
    <w:rsid w:val="079EF196"/>
    <w:rsid w:val="080369D6"/>
    <w:rsid w:val="08204369"/>
    <w:rsid w:val="09BD6734"/>
    <w:rsid w:val="09DD0DE9"/>
    <w:rsid w:val="09FD398B"/>
    <w:rsid w:val="0AD56686"/>
    <w:rsid w:val="0B68A3A0"/>
    <w:rsid w:val="0D4F70FA"/>
    <w:rsid w:val="0D8D9388"/>
    <w:rsid w:val="0DA5BFC6"/>
    <w:rsid w:val="0DC6F9BC"/>
    <w:rsid w:val="0F8D20CF"/>
    <w:rsid w:val="1188E9F1"/>
    <w:rsid w:val="118D1F96"/>
    <w:rsid w:val="120D30C5"/>
    <w:rsid w:val="1372D931"/>
    <w:rsid w:val="1429B656"/>
    <w:rsid w:val="1460512D"/>
    <w:rsid w:val="14A1CEAE"/>
    <w:rsid w:val="158F5376"/>
    <w:rsid w:val="163A2811"/>
    <w:rsid w:val="173C94BD"/>
    <w:rsid w:val="17690649"/>
    <w:rsid w:val="17DF1E1F"/>
    <w:rsid w:val="1828D039"/>
    <w:rsid w:val="1829030A"/>
    <w:rsid w:val="18B08390"/>
    <w:rsid w:val="193E6435"/>
    <w:rsid w:val="1A17AB32"/>
    <w:rsid w:val="1AF12238"/>
    <w:rsid w:val="1BA319D0"/>
    <w:rsid w:val="1BE2C892"/>
    <w:rsid w:val="1CA23C60"/>
    <w:rsid w:val="1D15664D"/>
    <w:rsid w:val="1EE39471"/>
    <w:rsid w:val="1EFB8DDE"/>
    <w:rsid w:val="203CAD1A"/>
    <w:rsid w:val="2169848F"/>
    <w:rsid w:val="21BDAD5F"/>
    <w:rsid w:val="22564A7E"/>
    <w:rsid w:val="225FC77B"/>
    <w:rsid w:val="22D8B992"/>
    <w:rsid w:val="22D910FF"/>
    <w:rsid w:val="25CD4143"/>
    <w:rsid w:val="25E7A6B2"/>
    <w:rsid w:val="2767C951"/>
    <w:rsid w:val="28C8FB72"/>
    <w:rsid w:val="2966D7B5"/>
    <w:rsid w:val="29A5B41E"/>
    <w:rsid w:val="29CC095E"/>
    <w:rsid w:val="2A3D1195"/>
    <w:rsid w:val="2A93E7E3"/>
    <w:rsid w:val="2B407BC8"/>
    <w:rsid w:val="2D1364E9"/>
    <w:rsid w:val="2D2F23F0"/>
    <w:rsid w:val="2E0D1967"/>
    <w:rsid w:val="2E32C0F4"/>
    <w:rsid w:val="2EADDA46"/>
    <w:rsid w:val="2F651058"/>
    <w:rsid w:val="2F869B6F"/>
    <w:rsid w:val="301E3921"/>
    <w:rsid w:val="3169CA3E"/>
    <w:rsid w:val="32095977"/>
    <w:rsid w:val="32649AA4"/>
    <w:rsid w:val="3363C4B0"/>
    <w:rsid w:val="33D42AEC"/>
    <w:rsid w:val="34D84E46"/>
    <w:rsid w:val="35054BC8"/>
    <w:rsid w:val="353BF83D"/>
    <w:rsid w:val="35525ABB"/>
    <w:rsid w:val="3662A691"/>
    <w:rsid w:val="369C8B1E"/>
    <w:rsid w:val="36D38EC4"/>
    <w:rsid w:val="36F426C1"/>
    <w:rsid w:val="372963BE"/>
    <w:rsid w:val="379A6DC7"/>
    <w:rsid w:val="37C76B49"/>
    <w:rsid w:val="380C6238"/>
    <w:rsid w:val="381E685C"/>
    <w:rsid w:val="383D7541"/>
    <w:rsid w:val="389DD7FA"/>
    <w:rsid w:val="398C3E18"/>
    <w:rsid w:val="39A1422D"/>
    <w:rsid w:val="3B61A6D3"/>
    <w:rsid w:val="3CC7ECC0"/>
    <w:rsid w:val="3D54BD24"/>
    <w:rsid w:val="3D5847BF"/>
    <w:rsid w:val="3DC12021"/>
    <w:rsid w:val="3E8D466B"/>
    <w:rsid w:val="3F43981D"/>
    <w:rsid w:val="405BD394"/>
    <w:rsid w:val="4073CD01"/>
    <w:rsid w:val="4178E5F9"/>
    <w:rsid w:val="41D52DEE"/>
    <w:rsid w:val="42294D27"/>
    <w:rsid w:val="4235AA78"/>
    <w:rsid w:val="42A79EE9"/>
    <w:rsid w:val="43136D1E"/>
    <w:rsid w:val="433914AB"/>
    <w:rsid w:val="44EB46ED"/>
    <w:rsid w:val="450FC366"/>
    <w:rsid w:val="457E85F9"/>
    <w:rsid w:val="465B19E0"/>
    <w:rsid w:val="48B29AE5"/>
    <w:rsid w:val="49B8DA7D"/>
    <w:rsid w:val="4A5EB8BF"/>
    <w:rsid w:val="4A5EDE7D"/>
    <w:rsid w:val="4A953558"/>
    <w:rsid w:val="4AE98BAF"/>
    <w:rsid w:val="4BA07F74"/>
    <w:rsid w:val="4BCD7CF6"/>
    <w:rsid w:val="4BD2E12C"/>
    <w:rsid w:val="4BD4D2EB"/>
    <w:rsid w:val="4C01417F"/>
    <w:rsid w:val="4E162022"/>
    <w:rsid w:val="4E81EE57"/>
    <w:rsid w:val="4EA795E4"/>
    <w:rsid w:val="4F0507F7"/>
    <w:rsid w:val="4F7E0295"/>
    <w:rsid w:val="4FA4626C"/>
    <w:rsid w:val="50816CC8"/>
    <w:rsid w:val="51B8F7A1"/>
    <w:rsid w:val="51E4551C"/>
    <w:rsid w:val="535E7B0E"/>
    <w:rsid w:val="535FC617"/>
    <w:rsid w:val="53B7A340"/>
    <w:rsid w:val="53D283F7"/>
    <w:rsid w:val="545141C9"/>
    <w:rsid w:val="5476E956"/>
    <w:rsid w:val="54D0F1A3"/>
    <w:rsid w:val="55006931"/>
    <w:rsid w:val="55E731CA"/>
    <w:rsid w:val="5719987F"/>
    <w:rsid w:val="57435424"/>
    <w:rsid w:val="574BB143"/>
    <w:rsid w:val="58D2A6C0"/>
    <w:rsid w:val="58E6FE00"/>
    <w:rsid w:val="5942D295"/>
    <w:rsid w:val="5A35667F"/>
    <w:rsid w:val="5A39CCC8"/>
    <w:rsid w:val="5AEC83CE"/>
    <w:rsid w:val="5B39E2FA"/>
    <w:rsid w:val="5C5BD7B3"/>
    <w:rsid w:val="5C63E70E"/>
    <w:rsid w:val="5DB57047"/>
    <w:rsid w:val="5E3618D2"/>
    <w:rsid w:val="5ECCFC47"/>
    <w:rsid w:val="5FE9F35E"/>
    <w:rsid w:val="60817C61"/>
    <w:rsid w:val="60D3D0AD"/>
    <w:rsid w:val="6145C51E"/>
    <w:rsid w:val="61BF0EA2"/>
    <w:rsid w:val="61BF4173"/>
    <w:rsid w:val="62B1D55D"/>
    <w:rsid w:val="63C5E308"/>
    <w:rsid w:val="63F2B60B"/>
    <w:rsid w:val="644CDB8E"/>
    <w:rsid w:val="64685D8F"/>
    <w:rsid w:val="659FB9EC"/>
    <w:rsid w:val="663E4E91"/>
    <w:rsid w:val="6861D96D"/>
    <w:rsid w:val="69403BFA"/>
    <w:rsid w:val="6B3EE7B3"/>
    <w:rsid w:val="6B5713F1"/>
    <w:rsid w:val="6B916C61"/>
    <w:rsid w:val="6EF2957B"/>
    <w:rsid w:val="6F1F92FD"/>
    <w:rsid w:val="6F346441"/>
    <w:rsid w:val="6F795B30"/>
    <w:rsid w:val="6F8826D6"/>
    <w:rsid w:val="70BDE3E5"/>
    <w:rsid w:val="71533214"/>
    <w:rsid w:val="7165CE4D"/>
    <w:rsid w:val="71683629"/>
    <w:rsid w:val="7171FF3F"/>
    <w:rsid w:val="7218FB4D"/>
    <w:rsid w:val="722493A9"/>
    <w:rsid w:val="724AF46C"/>
    <w:rsid w:val="73242D92"/>
    <w:rsid w:val="73736511"/>
    <w:rsid w:val="73CD8244"/>
    <w:rsid w:val="73D382CF"/>
    <w:rsid w:val="747946D9"/>
    <w:rsid w:val="75EF2879"/>
    <w:rsid w:val="76C5952A"/>
    <w:rsid w:val="76F4443C"/>
    <w:rsid w:val="76FB2428"/>
    <w:rsid w:val="77950EA1"/>
    <w:rsid w:val="787E352B"/>
    <w:rsid w:val="789F6C0E"/>
    <w:rsid w:val="7A8131D6"/>
    <w:rsid w:val="7A956A2B"/>
    <w:rsid w:val="7B917E69"/>
    <w:rsid w:val="7BA977D6"/>
    <w:rsid w:val="7C14EA4B"/>
    <w:rsid w:val="7C7D3B8B"/>
    <w:rsid w:val="7C9B5669"/>
    <w:rsid w:val="7D2C7CB2"/>
    <w:rsid w:val="7D802691"/>
    <w:rsid w:val="7D877C86"/>
    <w:rsid w:val="7E3E9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5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31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4B3"/>
    <w:rPr>
      <w:color w:val="0563C1"/>
      <w:u w:val="single"/>
    </w:rPr>
  </w:style>
  <w:style w:type="paragraph" w:styleId="NormalWeb">
    <w:name w:val="Normal (Web)"/>
    <w:basedOn w:val="Normal"/>
    <w:uiPriority w:val="99"/>
    <w:unhideWhenUsed/>
    <w:rsid w:val="00512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F5F13"/>
    <w:pPr>
      <w:spacing w:after="0" w:line="240" w:lineRule="auto"/>
    </w:pPr>
    <w:rPr>
      <w:rFonts w:ascii="Calibri" w:hAnsi="Calibri" w:cs="Calibri"/>
    </w:rPr>
  </w:style>
  <w:style w:type="character" w:customStyle="1" w:styleId="normaltextrun">
    <w:name w:val="normaltextrun"/>
    <w:basedOn w:val="DefaultParagraphFont"/>
    <w:rsid w:val="00EF5F13"/>
  </w:style>
  <w:style w:type="character" w:customStyle="1" w:styleId="eop">
    <w:name w:val="eop"/>
    <w:basedOn w:val="DefaultParagraphFont"/>
    <w:rsid w:val="00EF5F13"/>
  </w:style>
  <w:style w:type="paragraph" w:styleId="ListParagraph">
    <w:name w:val="List Paragraph"/>
    <w:basedOn w:val="Normal"/>
    <w:uiPriority w:val="34"/>
    <w:qFormat/>
    <w:rsid w:val="00737240"/>
    <w:pPr>
      <w:ind w:left="720"/>
      <w:contextualSpacing/>
    </w:pPr>
  </w:style>
  <w:style w:type="paragraph" w:customStyle="1" w:styleId="xmsonormal">
    <w:name w:val="x_msonormal"/>
    <w:basedOn w:val="Normal"/>
    <w:rsid w:val="00F5664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8B31BC"/>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F108A"/>
    <w:rPr>
      <w:sz w:val="16"/>
      <w:szCs w:val="16"/>
    </w:rPr>
  </w:style>
  <w:style w:type="paragraph" w:styleId="CommentText">
    <w:name w:val="annotation text"/>
    <w:basedOn w:val="Normal"/>
    <w:link w:val="CommentTextChar"/>
    <w:uiPriority w:val="99"/>
    <w:semiHidden/>
    <w:unhideWhenUsed/>
    <w:rsid w:val="005F108A"/>
    <w:pPr>
      <w:spacing w:line="240" w:lineRule="auto"/>
    </w:pPr>
    <w:rPr>
      <w:sz w:val="20"/>
      <w:szCs w:val="20"/>
    </w:rPr>
  </w:style>
  <w:style w:type="character" w:customStyle="1" w:styleId="CommentTextChar">
    <w:name w:val="Comment Text Char"/>
    <w:basedOn w:val="DefaultParagraphFont"/>
    <w:link w:val="CommentText"/>
    <w:uiPriority w:val="99"/>
    <w:semiHidden/>
    <w:rsid w:val="005F108A"/>
    <w:rPr>
      <w:sz w:val="20"/>
      <w:szCs w:val="20"/>
    </w:rPr>
  </w:style>
  <w:style w:type="paragraph" w:styleId="CommentSubject">
    <w:name w:val="annotation subject"/>
    <w:basedOn w:val="CommentText"/>
    <w:next w:val="CommentText"/>
    <w:link w:val="CommentSubjectChar"/>
    <w:uiPriority w:val="99"/>
    <w:semiHidden/>
    <w:unhideWhenUsed/>
    <w:rsid w:val="005F108A"/>
    <w:rPr>
      <w:b/>
      <w:bCs/>
    </w:rPr>
  </w:style>
  <w:style w:type="character" w:customStyle="1" w:styleId="CommentSubjectChar">
    <w:name w:val="Comment Subject Char"/>
    <w:basedOn w:val="CommentTextChar"/>
    <w:link w:val="CommentSubject"/>
    <w:uiPriority w:val="99"/>
    <w:semiHidden/>
    <w:rsid w:val="005F108A"/>
    <w:rPr>
      <w:b/>
      <w:bCs/>
      <w:sz w:val="20"/>
      <w:szCs w:val="20"/>
    </w:rPr>
  </w:style>
  <w:style w:type="character" w:customStyle="1" w:styleId="UnresolvedMention">
    <w:name w:val="Unresolved Mention"/>
    <w:basedOn w:val="DefaultParagraphFont"/>
    <w:uiPriority w:val="99"/>
    <w:unhideWhenUsed/>
    <w:rsid w:val="005F108A"/>
    <w:rPr>
      <w:color w:val="605E5C"/>
      <w:shd w:val="clear" w:color="auto" w:fill="E1DFDD"/>
    </w:rPr>
  </w:style>
  <w:style w:type="character" w:customStyle="1" w:styleId="Mention">
    <w:name w:val="Mention"/>
    <w:basedOn w:val="DefaultParagraphFont"/>
    <w:uiPriority w:val="99"/>
    <w:unhideWhenUsed/>
    <w:rsid w:val="005F108A"/>
    <w:rPr>
      <w:color w:val="2B579A"/>
      <w:shd w:val="clear" w:color="auto" w:fill="E1DFDD"/>
    </w:rPr>
  </w:style>
  <w:style w:type="character" w:styleId="FollowedHyperlink">
    <w:name w:val="FollowedHyperlink"/>
    <w:basedOn w:val="DefaultParagraphFont"/>
    <w:uiPriority w:val="99"/>
    <w:semiHidden/>
    <w:unhideWhenUsed/>
    <w:rsid w:val="00C22CE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31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4B3"/>
    <w:rPr>
      <w:color w:val="0563C1"/>
      <w:u w:val="single"/>
    </w:rPr>
  </w:style>
  <w:style w:type="paragraph" w:styleId="NormalWeb">
    <w:name w:val="Normal (Web)"/>
    <w:basedOn w:val="Normal"/>
    <w:uiPriority w:val="99"/>
    <w:unhideWhenUsed/>
    <w:rsid w:val="00512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F5F13"/>
    <w:pPr>
      <w:spacing w:after="0" w:line="240" w:lineRule="auto"/>
    </w:pPr>
    <w:rPr>
      <w:rFonts w:ascii="Calibri" w:hAnsi="Calibri" w:cs="Calibri"/>
    </w:rPr>
  </w:style>
  <w:style w:type="character" w:customStyle="1" w:styleId="normaltextrun">
    <w:name w:val="normaltextrun"/>
    <w:basedOn w:val="DefaultParagraphFont"/>
    <w:rsid w:val="00EF5F13"/>
  </w:style>
  <w:style w:type="character" w:customStyle="1" w:styleId="eop">
    <w:name w:val="eop"/>
    <w:basedOn w:val="DefaultParagraphFont"/>
    <w:rsid w:val="00EF5F13"/>
  </w:style>
  <w:style w:type="paragraph" w:styleId="ListParagraph">
    <w:name w:val="List Paragraph"/>
    <w:basedOn w:val="Normal"/>
    <w:uiPriority w:val="34"/>
    <w:qFormat/>
    <w:rsid w:val="00737240"/>
    <w:pPr>
      <w:ind w:left="720"/>
      <w:contextualSpacing/>
    </w:pPr>
  </w:style>
  <w:style w:type="paragraph" w:customStyle="1" w:styleId="xmsonormal">
    <w:name w:val="x_msonormal"/>
    <w:basedOn w:val="Normal"/>
    <w:rsid w:val="00F5664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8B31BC"/>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F108A"/>
    <w:rPr>
      <w:sz w:val="16"/>
      <w:szCs w:val="16"/>
    </w:rPr>
  </w:style>
  <w:style w:type="paragraph" w:styleId="CommentText">
    <w:name w:val="annotation text"/>
    <w:basedOn w:val="Normal"/>
    <w:link w:val="CommentTextChar"/>
    <w:uiPriority w:val="99"/>
    <w:semiHidden/>
    <w:unhideWhenUsed/>
    <w:rsid w:val="005F108A"/>
    <w:pPr>
      <w:spacing w:line="240" w:lineRule="auto"/>
    </w:pPr>
    <w:rPr>
      <w:sz w:val="20"/>
      <w:szCs w:val="20"/>
    </w:rPr>
  </w:style>
  <w:style w:type="character" w:customStyle="1" w:styleId="CommentTextChar">
    <w:name w:val="Comment Text Char"/>
    <w:basedOn w:val="DefaultParagraphFont"/>
    <w:link w:val="CommentText"/>
    <w:uiPriority w:val="99"/>
    <w:semiHidden/>
    <w:rsid w:val="005F108A"/>
    <w:rPr>
      <w:sz w:val="20"/>
      <w:szCs w:val="20"/>
    </w:rPr>
  </w:style>
  <w:style w:type="paragraph" w:styleId="CommentSubject">
    <w:name w:val="annotation subject"/>
    <w:basedOn w:val="CommentText"/>
    <w:next w:val="CommentText"/>
    <w:link w:val="CommentSubjectChar"/>
    <w:uiPriority w:val="99"/>
    <w:semiHidden/>
    <w:unhideWhenUsed/>
    <w:rsid w:val="005F108A"/>
    <w:rPr>
      <w:b/>
      <w:bCs/>
    </w:rPr>
  </w:style>
  <w:style w:type="character" w:customStyle="1" w:styleId="CommentSubjectChar">
    <w:name w:val="Comment Subject Char"/>
    <w:basedOn w:val="CommentTextChar"/>
    <w:link w:val="CommentSubject"/>
    <w:uiPriority w:val="99"/>
    <w:semiHidden/>
    <w:rsid w:val="005F108A"/>
    <w:rPr>
      <w:b/>
      <w:bCs/>
      <w:sz w:val="20"/>
      <w:szCs w:val="20"/>
    </w:rPr>
  </w:style>
  <w:style w:type="character" w:customStyle="1" w:styleId="UnresolvedMention">
    <w:name w:val="Unresolved Mention"/>
    <w:basedOn w:val="DefaultParagraphFont"/>
    <w:uiPriority w:val="99"/>
    <w:unhideWhenUsed/>
    <w:rsid w:val="005F108A"/>
    <w:rPr>
      <w:color w:val="605E5C"/>
      <w:shd w:val="clear" w:color="auto" w:fill="E1DFDD"/>
    </w:rPr>
  </w:style>
  <w:style w:type="character" w:customStyle="1" w:styleId="Mention">
    <w:name w:val="Mention"/>
    <w:basedOn w:val="DefaultParagraphFont"/>
    <w:uiPriority w:val="99"/>
    <w:unhideWhenUsed/>
    <w:rsid w:val="005F108A"/>
    <w:rPr>
      <w:color w:val="2B579A"/>
      <w:shd w:val="clear" w:color="auto" w:fill="E1DFDD"/>
    </w:rPr>
  </w:style>
  <w:style w:type="character" w:styleId="FollowedHyperlink">
    <w:name w:val="FollowedHyperlink"/>
    <w:basedOn w:val="DefaultParagraphFont"/>
    <w:uiPriority w:val="99"/>
    <w:semiHidden/>
    <w:unhideWhenUsed/>
    <w:rsid w:val="00C22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849">
      <w:bodyDiv w:val="1"/>
      <w:marLeft w:val="0"/>
      <w:marRight w:val="0"/>
      <w:marTop w:val="0"/>
      <w:marBottom w:val="0"/>
      <w:divBdr>
        <w:top w:val="none" w:sz="0" w:space="0" w:color="auto"/>
        <w:left w:val="none" w:sz="0" w:space="0" w:color="auto"/>
        <w:bottom w:val="none" w:sz="0" w:space="0" w:color="auto"/>
        <w:right w:val="none" w:sz="0" w:space="0" w:color="auto"/>
      </w:divBdr>
    </w:div>
    <w:div w:id="518744060">
      <w:bodyDiv w:val="1"/>
      <w:marLeft w:val="0"/>
      <w:marRight w:val="0"/>
      <w:marTop w:val="0"/>
      <w:marBottom w:val="0"/>
      <w:divBdr>
        <w:top w:val="none" w:sz="0" w:space="0" w:color="auto"/>
        <w:left w:val="none" w:sz="0" w:space="0" w:color="auto"/>
        <w:bottom w:val="none" w:sz="0" w:space="0" w:color="auto"/>
        <w:right w:val="none" w:sz="0" w:space="0" w:color="auto"/>
      </w:divBdr>
    </w:div>
    <w:div w:id="565841850">
      <w:bodyDiv w:val="1"/>
      <w:marLeft w:val="0"/>
      <w:marRight w:val="0"/>
      <w:marTop w:val="0"/>
      <w:marBottom w:val="0"/>
      <w:divBdr>
        <w:top w:val="none" w:sz="0" w:space="0" w:color="auto"/>
        <w:left w:val="none" w:sz="0" w:space="0" w:color="auto"/>
        <w:bottom w:val="none" w:sz="0" w:space="0" w:color="auto"/>
        <w:right w:val="none" w:sz="0" w:space="0" w:color="auto"/>
      </w:divBdr>
    </w:div>
    <w:div w:id="1156192133">
      <w:bodyDiv w:val="1"/>
      <w:marLeft w:val="0"/>
      <w:marRight w:val="0"/>
      <w:marTop w:val="0"/>
      <w:marBottom w:val="0"/>
      <w:divBdr>
        <w:top w:val="none" w:sz="0" w:space="0" w:color="auto"/>
        <w:left w:val="none" w:sz="0" w:space="0" w:color="auto"/>
        <w:bottom w:val="none" w:sz="0" w:space="0" w:color="auto"/>
        <w:right w:val="none" w:sz="0" w:space="0" w:color="auto"/>
      </w:divBdr>
    </w:div>
    <w:div w:id="1612011099">
      <w:bodyDiv w:val="1"/>
      <w:marLeft w:val="0"/>
      <w:marRight w:val="0"/>
      <w:marTop w:val="0"/>
      <w:marBottom w:val="0"/>
      <w:divBdr>
        <w:top w:val="none" w:sz="0" w:space="0" w:color="auto"/>
        <w:left w:val="none" w:sz="0" w:space="0" w:color="auto"/>
        <w:bottom w:val="none" w:sz="0" w:space="0" w:color="auto"/>
        <w:right w:val="none" w:sz="0" w:space="0" w:color="auto"/>
      </w:divBdr>
    </w:div>
    <w:div w:id="1615625103">
      <w:bodyDiv w:val="1"/>
      <w:marLeft w:val="0"/>
      <w:marRight w:val="0"/>
      <w:marTop w:val="0"/>
      <w:marBottom w:val="0"/>
      <w:divBdr>
        <w:top w:val="none" w:sz="0" w:space="0" w:color="auto"/>
        <w:left w:val="none" w:sz="0" w:space="0" w:color="auto"/>
        <w:bottom w:val="none" w:sz="0" w:space="0" w:color="auto"/>
        <w:right w:val="none" w:sz="0" w:space="0" w:color="auto"/>
      </w:divBdr>
    </w:div>
    <w:div w:id="1630090301">
      <w:bodyDiv w:val="1"/>
      <w:marLeft w:val="0"/>
      <w:marRight w:val="0"/>
      <w:marTop w:val="0"/>
      <w:marBottom w:val="0"/>
      <w:divBdr>
        <w:top w:val="none" w:sz="0" w:space="0" w:color="auto"/>
        <w:left w:val="none" w:sz="0" w:space="0" w:color="auto"/>
        <w:bottom w:val="none" w:sz="0" w:space="0" w:color="auto"/>
        <w:right w:val="none" w:sz="0" w:space="0" w:color="auto"/>
      </w:divBdr>
    </w:div>
    <w:div w:id="1808084625">
      <w:bodyDiv w:val="1"/>
      <w:marLeft w:val="0"/>
      <w:marRight w:val="0"/>
      <w:marTop w:val="0"/>
      <w:marBottom w:val="0"/>
      <w:divBdr>
        <w:top w:val="none" w:sz="0" w:space="0" w:color="auto"/>
        <w:left w:val="none" w:sz="0" w:space="0" w:color="auto"/>
        <w:bottom w:val="none" w:sz="0" w:space="0" w:color="auto"/>
        <w:right w:val="none" w:sz="0" w:space="0" w:color="auto"/>
      </w:divBdr>
    </w:div>
    <w:div w:id="20388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Jessica Gonzalez</DisplayName>
        <AccountId>10</AccountId>
        <AccountType/>
      </UserInfo>
      <UserInfo>
        <DisplayName>Elaine Robinson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BE283-94F5-4805-8227-18983401E906}">
  <ds:schemaRefs>
    <ds:schemaRef ds:uri="8309948e-3d35-4368-b535-631b9f2a6fe0"/>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d43cacab-45b8-461b-b888-8d283b628817"/>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3CE009B-6823-41F2-A009-F13A8861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2F62F-E40A-48FA-AC28-1E42B20E7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6511</Characters>
  <Application>Microsoft Macintosh Word</Application>
  <DocSecurity>0</DocSecurity>
  <Lines>54</Lines>
  <Paragraphs>15</Paragraphs>
  <ScaleCrop>false</ScaleCrop>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Elaine Robinson</cp:lastModifiedBy>
  <cp:revision>2</cp:revision>
  <dcterms:created xsi:type="dcterms:W3CDTF">2021-11-01T17:55:00Z</dcterms:created>
  <dcterms:modified xsi:type="dcterms:W3CDTF">2021-11-01T17:55:00Z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