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0A83" w:rsidP="35CA6716" w:rsidRDefault="6C5E5B69" w14:paraId="706DA969" w14:textId="2BB35F4E">
      <w:pPr>
        <w:spacing w:after="120"/>
        <w:rPr>
          <w:rFonts w:ascii="Arial" w:hAnsi="Arial" w:eastAsia="Arial" w:cs="Arial"/>
          <w:color w:val="000000" w:themeColor="text1"/>
          <w:sz w:val="24"/>
          <w:szCs w:val="24"/>
        </w:rPr>
      </w:pPr>
      <w:r w:rsidRPr="35CA6716">
        <w:rPr>
          <w:rFonts w:ascii="Arial" w:hAnsi="Arial" w:eastAsia="Arial" w:cs="Arial"/>
          <w:b/>
          <w:bCs/>
          <w:color w:val="000000" w:themeColor="text1"/>
          <w:sz w:val="24"/>
          <w:szCs w:val="24"/>
        </w:rPr>
        <w:t>Next Stop News</w:t>
      </w:r>
    </w:p>
    <w:p w:rsidR="003D0A83" w:rsidP="35CA6716" w:rsidRDefault="6C5E5B69" w14:paraId="7870DA8C" w14:textId="548F94A9">
      <w:pPr>
        <w:spacing w:after="120"/>
        <w:rPr>
          <w:rFonts w:ascii="Arial" w:hAnsi="Arial" w:eastAsia="Arial" w:cs="Arial"/>
          <w:color w:val="000000" w:themeColor="text1"/>
          <w:sz w:val="24"/>
          <w:szCs w:val="24"/>
        </w:rPr>
      </w:pPr>
      <w:r w:rsidRPr="35CA6716">
        <w:rPr>
          <w:rFonts w:ascii="Arial" w:hAnsi="Arial" w:eastAsia="Arial" w:cs="Arial"/>
          <w:b/>
          <w:bCs/>
          <w:color w:val="000000" w:themeColor="text1"/>
          <w:sz w:val="24"/>
          <w:szCs w:val="24"/>
        </w:rPr>
        <w:t>March 2025</w:t>
      </w:r>
    </w:p>
    <w:p w:rsidR="003D0A83" w:rsidP="35CA6716" w:rsidRDefault="6C5E5B69" w14:paraId="7B3C0165" w14:textId="78871D10">
      <w:pPr>
        <w:spacing w:after="120"/>
        <w:rPr>
          <w:rFonts w:ascii="Arial" w:hAnsi="Arial" w:eastAsia="Arial" w:cs="Arial"/>
          <w:color w:val="000000" w:themeColor="text1"/>
          <w:sz w:val="24"/>
          <w:szCs w:val="24"/>
        </w:rPr>
      </w:pPr>
      <w:r w:rsidRPr="35CA6716">
        <w:rPr>
          <w:rFonts w:ascii="Arial" w:hAnsi="Arial" w:eastAsia="Arial" w:cs="Arial"/>
          <w:b/>
          <w:bCs/>
          <w:color w:val="000000" w:themeColor="text1"/>
          <w:sz w:val="24"/>
          <w:szCs w:val="24"/>
        </w:rPr>
        <w:t>Inside this Edition:</w:t>
      </w:r>
    </w:p>
    <w:p w:rsidR="003D0A83" w:rsidP="35CA6716" w:rsidRDefault="6C5E5B69" w14:paraId="57AA483C" w14:textId="7396108C">
      <w:pPr>
        <w:spacing w:after="0"/>
        <w:rPr>
          <w:rFonts w:ascii="Arial" w:hAnsi="Arial" w:eastAsia="Arial" w:cs="Arial"/>
          <w:color w:val="000000" w:themeColor="text1"/>
          <w:sz w:val="24"/>
          <w:szCs w:val="24"/>
        </w:rPr>
      </w:pPr>
      <w:r w:rsidRPr="35CA6716">
        <w:rPr>
          <w:rFonts w:ascii="Arial" w:hAnsi="Arial" w:eastAsia="Arial" w:cs="Arial"/>
          <w:color w:val="000000" w:themeColor="text1"/>
          <w:sz w:val="24"/>
          <w:szCs w:val="24"/>
        </w:rPr>
        <w:t xml:space="preserve"> </w:t>
      </w:r>
    </w:p>
    <w:p w:rsidR="003D0A83" w:rsidP="35CA6716" w:rsidRDefault="6C5E5B69" w14:paraId="0AC097F3" w14:textId="0200EA17">
      <w:pPr>
        <w:pStyle w:val="ListParagraph"/>
        <w:numPr>
          <w:ilvl w:val="0"/>
          <w:numId w:val="10"/>
        </w:numPr>
        <w:spacing w:after="0"/>
        <w:rPr>
          <w:rFonts w:ascii="Arial" w:hAnsi="Arial" w:eastAsia="Arial" w:cs="Arial"/>
          <w:color w:val="000000" w:themeColor="text1"/>
          <w:sz w:val="24"/>
          <w:szCs w:val="24"/>
        </w:rPr>
      </w:pPr>
      <w:r w:rsidRPr="35CA6716">
        <w:rPr>
          <w:rFonts w:ascii="Arial" w:hAnsi="Arial" w:eastAsia="Arial" w:cs="Arial"/>
          <w:color w:val="000000" w:themeColor="text1"/>
          <w:sz w:val="24"/>
          <w:szCs w:val="24"/>
        </w:rPr>
        <w:t xml:space="preserve">April </w:t>
      </w:r>
      <w:r w:rsidR="00B81DE2">
        <w:rPr>
          <w:rFonts w:ascii="Arial" w:hAnsi="Arial" w:eastAsia="Arial" w:cs="Arial"/>
          <w:color w:val="000000" w:themeColor="text1"/>
          <w:sz w:val="24"/>
          <w:szCs w:val="24"/>
        </w:rPr>
        <w:t xml:space="preserve">2025 </w:t>
      </w:r>
      <w:r w:rsidRPr="35CA6716" w:rsidR="48CFA36A">
        <w:rPr>
          <w:rFonts w:ascii="Arial" w:hAnsi="Arial" w:eastAsia="Arial" w:cs="Arial"/>
          <w:color w:val="000000" w:themeColor="text1"/>
          <w:sz w:val="24"/>
          <w:szCs w:val="24"/>
        </w:rPr>
        <w:t>s</w:t>
      </w:r>
      <w:r w:rsidRPr="35CA6716">
        <w:rPr>
          <w:rFonts w:ascii="Arial" w:hAnsi="Arial" w:eastAsia="Arial" w:cs="Arial"/>
          <w:color w:val="000000" w:themeColor="text1"/>
          <w:sz w:val="24"/>
          <w:szCs w:val="24"/>
        </w:rPr>
        <w:t xml:space="preserve">ervice </w:t>
      </w:r>
      <w:r w:rsidR="00A44269">
        <w:rPr>
          <w:rFonts w:ascii="Arial" w:hAnsi="Arial" w:eastAsia="Arial" w:cs="Arial"/>
          <w:color w:val="000000" w:themeColor="text1"/>
          <w:sz w:val="24"/>
          <w:szCs w:val="24"/>
        </w:rPr>
        <w:t>adjustments</w:t>
      </w:r>
      <w:r w:rsidRPr="35CA6716" w:rsidR="00A44269">
        <w:rPr>
          <w:rFonts w:ascii="Arial" w:hAnsi="Arial" w:eastAsia="Arial" w:cs="Arial"/>
          <w:color w:val="000000" w:themeColor="text1"/>
          <w:sz w:val="24"/>
          <w:szCs w:val="24"/>
        </w:rPr>
        <w:t xml:space="preserve"> </w:t>
      </w:r>
      <w:r w:rsidRPr="35CA6716" w:rsidR="04007A5A">
        <w:rPr>
          <w:rFonts w:ascii="Arial" w:hAnsi="Arial" w:eastAsia="Arial" w:cs="Arial"/>
          <w:color w:val="000000" w:themeColor="text1"/>
          <w:sz w:val="24"/>
          <w:szCs w:val="24"/>
        </w:rPr>
        <w:t>b</w:t>
      </w:r>
      <w:r w:rsidRPr="35CA6716" w:rsidR="0CD93D07">
        <w:rPr>
          <w:rFonts w:ascii="Arial" w:hAnsi="Arial" w:eastAsia="Arial" w:cs="Arial"/>
          <w:color w:val="000000" w:themeColor="text1"/>
          <w:sz w:val="24"/>
          <w:szCs w:val="24"/>
        </w:rPr>
        <w:t xml:space="preserve">egin </w:t>
      </w:r>
      <w:r w:rsidR="00B964B7">
        <w:rPr>
          <w:rFonts w:ascii="Arial" w:hAnsi="Arial" w:eastAsia="Arial" w:cs="Arial"/>
          <w:color w:val="000000" w:themeColor="text1"/>
          <w:sz w:val="24"/>
          <w:szCs w:val="24"/>
        </w:rPr>
        <w:t>Monday</w:t>
      </w:r>
      <w:r w:rsidR="00875E02">
        <w:rPr>
          <w:rFonts w:ascii="Arial" w:hAnsi="Arial" w:eastAsia="Arial" w:cs="Arial"/>
          <w:color w:val="000000" w:themeColor="text1"/>
          <w:sz w:val="24"/>
          <w:szCs w:val="24"/>
        </w:rPr>
        <w:t xml:space="preserve">, </w:t>
      </w:r>
      <w:r w:rsidRPr="35CA6716" w:rsidR="0CD93D07">
        <w:rPr>
          <w:rFonts w:ascii="Arial" w:hAnsi="Arial" w:eastAsia="Arial" w:cs="Arial"/>
          <w:color w:val="000000" w:themeColor="text1"/>
          <w:sz w:val="24"/>
          <w:szCs w:val="24"/>
        </w:rPr>
        <w:t xml:space="preserve">April </w:t>
      </w:r>
      <w:r w:rsidRPr="35CA6716" w:rsidR="2C5CEF3D">
        <w:rPr>
          <w:rFonts w:ascii="Arial" w:hAnsi="Arial" w:eastAsia="Arial" w:cs="Arial"/>
          <w:color w:val="000000" w:themeColor="text1"/>
          <w:sz w:val="24"/>
          <w:szCs w:val="24"/>
        </w:rPr>
        <w:t>7</w:t>
      </w:r>
      <w:r w:rsidRPr="35CA6716" w:rsidR="0CD93D07">
        <w:rPr>
          <w:rFonts w:ascii="Arial" w:hAnsi="Arial" w:eastAsia="Arial" w:cs="Arial"/>
          <w:color w:val="000000" w:themeColor="text1"/>
          <w:sz w:val="24"/>
          <w:szCs w:val="24"/>
        </w:rPr>
        <w:t>th</w:t>
      </w:r>
    </w:p>
    <w:p w:rsidR="33CEC507" w:rsidP="35CA6716" w:rsidRDefault="33CEC507" w14:paraId="4F86AB45" w14:textId="54718436">
      <w:pPr>
        <w:pStyle w:val="ListParagraph"/>
        <w:numPr>
          <w:ilvl w:val="0"/>
          <w:numId w:val="10"/>
        </w:numPr>
        <w:spacing w:after="0"/>
        <w:rPr>
          <w:rFonts w:ascii="Arial" w:hAnsi="Arial" w:eastAsia="Arial" w:cs="Arial"/>
          <w:color w:val="000000" w:themeColor="text1"/>
          <w:sz w:val="24"/>
          <w:szCs w:val="24"/>
        </w:rPr>
      </w:pPr>
      <w:r w:rsidRPr="35CA6716">
        <w:rPr>
          <w:rFonts w:ascii="Arial" w:hAnsi="Arial" w:eastAsia="Arial" w:cs="Arial"/>
          <w:color w:val="000000" w:themeColor="text1"/>
          <w:sz w:val="24"/>
          <w:szCs w:val="24"/>
        </w:rPr>
        <w:t xml:space="preserve">Blue Line </w:t>
      </w:r>
      <w:r w:rsidRPr="35CA6716" w:rsidR="5B6E1DF2">
        <w:rPr>
          <w:rFonts w:ascii="Arial" w:hAnsi="Arial" w:eastAsia="Arial" w:cs="Arial"/>
          <w:color w:val="000000" w:themeColor="text1"/>
          <w:sz w:val="24"/>
          <w:szCs w:val="24"/>
        </w:rPr>
        <w:t xml:space="preserve">construction continues in March </w:t>
      </w:r>
    </w:p>
    <w:p w:rsidR="5B6E1DF2" w:rsidP="35CA6716" w:rsidRDefault="5B6E1DF2" w14:paraId="299C13D6" w14:textId="39F97740">
      <w:pPr>
        <w:pStyle w:val="ListParagraph"/>
        <w:numPr>
          <w:ilvl w:val="0"/>
          <w:numId w:val="10"/>
        </w:numPr>
        <w:spacing w:after="0"/>
        <w:rPr>
          <w:rFonts w:ascii="Arial" w:hAnsi="Arial" w:eastAsia="Arial" w:cs="Arial"/>
          <w:color w:val="000000" w:themeColor="text1"/>
          <w:sz w:val="24"/>
          <w:szCs w:val="24"/>
        </w:rPr>
      </w:pPr>
      <w:r w:rsidRPr="35CA6716">
        <w:rPr>
          <w:rFonts w:ascii="Arial" w:hAnsi="Arial" w:eastAsia="Arial" w:cs="Arial"/>
          <w:color w:val="000000" w:themeColor="text1"/>
          <w:sz w:val="24"/>
          <w:szCs w:val="24"/>
        </w:rPr>
        <w:t xml:space="preserve">Help celebrate </w:t>
      </w:r>
      <w:r w:rsidRPr="35CA6716" w:rsidR="2BEA5A49">
        <w:rPr>
          <w:rFonts w:ascii="Arial" w:hAnsi="Arial" w:eastAsia="Arial" w:cs="Arial"/>
          <w:color w:val="000000" w:themeColor="text1"/>
          <w:sz w:val="24"/>
          <w:szCs w:val="24"/>
        </w:rPr>
        <w:t xml:space="preserve">SacRT </w:t>
      </w:r>
      <w:r w:rsidRPr="35CA6716">
        <w:rPr>
          <w:rFonts w:ascii="Arial" w:hAnsi="Arial" w:eastAsia="Arial" w:cs="Arial"/>
          <w:color w:val="000000" w:themeColor="text1"/>
          <w:sz w:val="24"/>
          <w:szCs w:val="24"/>
        </w:rPr>
        <w:t xml:space="preserve">transit employees </w:t>
      </w:r>
    </w:p>
    <w:p w:rsidR="74C4AA94" w:rsidP="35CA6716" w:rsidRDefault="74C4AA94" w14:paraId="5EBAF51C" w14:textId="33CA2B15">
      <w:pPr>
        <w:pStyle w:val="ListParagraph"/>
        <w:numPr>
          <w:ilvl w:val="0"/>
          <w:numId w:val="10"/>
        </w:numPr>
        <w:spacing w:after="0"/>
        <w:rPr>
          <w:rFonts w:ascii="Arial" w:hAnsi="Arial" w:eastAsia="Arial" w:cs="Arial"/>
          <w:sz w:val="24"/>
          <w:szCs w:val="24"/>
        </w:rPr>
      </w:pPr>
      <w:r w:rsidRPr="35CA6716">
        <w:rPr>
          <w:rFonts w:ascii="Arial" w:hAnsi="Arial" w:eastAsia="Arial" w:cs="Arial"/>
          <w:sz w:val="24"/>
          <w:szCs w:val="24"/>
        </w:rPr>
        <w:t xml:space="preserve">Ride SacRT and Yolobus to catch the </w:t>
      </w:r>
      <w:r w:rsidR="001A4BB7">
        <w:rPr>
          <w:rFonts w:ascii="Arial" w:hAnsi="Arial" w:eastAsia="Arial" w:cs="Arial"/>
          <w:sz w:val="24"/>
          <w:szCs w:val="24"/>
        </w:rPr>
        <w:t>“</w:t>
      </w:r>
      <w:r w:rsidRPr="35CA6716">
        <w:rPr>
          <w:rFonts w:ascii="Arial" w:hAnsi="Arial" w:eastAsia="Arial" w:cs="Arial"/>
          <w:sz w:val="24"/>
          <w:szCs w:val="24"/>
        </w:rPr>
        <w:t>Sacramento</w:t>
      </w:r>
      <w:r w:rsidR="001A4BB7">
        <w:rPr>
          <w:rFonts w:ascii="Arial" w:hAnsi="Arial" w:eastAsia="Arial" w:cs="Arial"/>
          <w:sz w:val="24"/>
          <w:szCs w:val="24"/>
        </w:rPr>
        <w:t>”</w:t>
      </w:r>
      <w:r w:rsidRPr="35CA6716">
        <w:rPr>
          <w:rFonts w:ascii="Arial" w:hAnsi="Arial" w:eastAsia="Arial" w:cs="Arial"/>
          <w:sz w:val="24"/>
          <w:szCs w:val="24"/>
        </w:rPr>
        <w:t xml:space="preserve"> A’s</w:t>
      </w:r>
    </w:p>
    <w:p w:rsidR="35CA6716" w:rsidP="35CA6716" w:rsidRDefault="35CA6716" w14:paraId="1AE2FBCE" w14:textId="304E3784">
      <w:pPr>
        <w:spacing w:after="0"/>
        <w:rPr>
          <w:rFonts w:ascii="Arial" w:hAnsi="Arial" w:eastAsia="Arial" w:cs="Arial"/>
          <w:color w:val="000000" w:themeColor="text1"/>
          <w:sz w:val="24"/>
          <w:szCs w:val="24"/>
        </w:rPr>
      </w:pPr>
    </w:p>
    <w:p w:rsidR="35CA6716" w:rsidP="35CA6716" w:rsidRDefault="35CA6716" w14:paraId="0369D493" w14:textId="40F74819">
      <w:pPr>
        <w:spacing w:after="0"/>
        <w:rPr>
          <w:rFonts w:ascii="Arial" w:hAnsi="Arial" w:eastAsia="Arial" w:cs="Arial"/>
          <w:color w:val="000000" w:themeColor="text1"/>
          <w:sz w:val="24"/>
          <w:szCs w:val="24"/>
        </w:rPr>
      </w:pPr>
    </w:p>
    <w:p w:rsidR="24AA367F" w:rsidP="35CA6716" w:rsidRDefault="24AA367F" w14:paraId="29FB83D1" w14:textId="4DEC6D1C">
      <w:pPr>
        <w:spacing w:line="257" w:lineRule="auto"/>
        <w:rPr>
          <w:rFonts w:ascii="Arial" w:hAnsi="Arial" w:eastAsia="Arial" w:cs="Arial"/>
          <w:sz w:val="24"/>
          <w:szCs w:val="24"/>
        </w:rPr>
      </w:pPr>
      <w:r w:rsidRPr="3E61FD19" w:rsidR="24AA367F">
        <w:rPr>
          <w:rFonts w:ascii="Arial" w:hAnsi="Arial" w:eastAsia="Arial" w:cs="Arial"/>
          <w:b w:val="1"/>
          <w:bCs w:val="1"/>
          <w:sz w:val="24"/>
          <w:szCs w:val="24"/>
        </w:rPr>
        <w:t>Blue Line Platform Construction Continues in March 2025</w:t>
      </w:r>
      <w:r>
        <w:br/>
      </w:r>
      <w:r w:rsidRPr="3E61FD19" w:rsidR="24AA367F">
        <w:rPr>
          <w:rFonts w:ascii="Arial" w:hAnsi="Arial" w:eastAsia="Arial" w:cs="Arial"/>
          <w:sz w:val="24"/>
          <w:szCs w:val="24"/>
        </w:rPr>
        <w:t xml:space="preserve">SacRT is making progress on station platform construction along the Blue Line as we prepare for </w:t>
      </w:r>
      <w:r w:rsidRPr="3E61FD19" w:rsidR="24AA367F">
        <w:rPr>
          <w:rFonts w:ascii="Arial" w:hAnsi="Arial" w:eastAsia="Arial" w:cs="Arial"/>
          <w:sz w:val="24"/>
          <w:szCs w:val="24"/>
        </w:rPr>
        <w:t>operating</w:t>
      </w:r>
      <w:r w:rsidRPr="3E61FD19" w:rsidR="24AA367F">
        <w:rPr>
          <w:rFonts w:ascii="Arial" w:hAnsi="Arial" w:eastAsia="Arial" w:cs="Arial"/>
          <w:sz w:val="24"/>
          <w:szCs w:val="24"/>
        </w:rPr>
        <w:t xml:space="preserve"> new low-floor light rail vehicles on the </w:t>
      </w:r>
      <w:r w:rsidRPr="3E61FD19" w:rsidR="435FF6DE">
        <w:rPr>
          <w:rFonts w:ascii="Arial" w:hAnsi="Arial" w:eastAsia="Arial" w:cs="Arial"/>
          <w:sz w:val="24"/>
          <w:szCs w:val="24"/>
        </w:rPr>
        <w:t>l</w:t>
      </w:r>
      <w:r w:rsidRPr="3E61FD19" w:rsidR="24AA367F">
        <w:rPr>
          <w:rFonts w:ascii="Arial" w:hAnsi="Arial" w:eastAsia="Arial" w:cs="Arial"/>
          <w:sz w:val="24"/>
          <w:szCs w:val="24"/>
        </w:rPr>
        <w:t>ine. Work will continue at Globe Station in early March, followed by construction at Alkali Flat/La Valentina Station starting mid-March.</w:t>
      </w:r>
    </w:p>
    <w:p w:rsidR="24AA367F" w:rsidP="35CA6716" w:rsidRDefault="24AA367F" w14:paraId="4B15AC6E" w14:textId="3A80463A">
      <w:pPr>
        <w:spacing w:line="257" w:lineRule="auto"/>
        <w:rPr>
          <w:rFonts w:ascii="Arial" w:hAnsi="Arial" w:eastAsia="Arial" w:cs="Arial"/>
          <w:sz w:val="24"/>
          <w:szCs w:val="24"/>
        </w:rPr>
      </w:pPr>
      <w:r w:rsidRPr="35CA6716">
        <w:rPr>
          <w:rFonts w:ascii="Arial" w:hAnsi="Arial" w:eastAsia="Arial" w:cs="Arial"/>
          <w:sz w:val="24"/>
          <w:szCs w:val="24"/>
        </w:rPr>
        <w:t>These improvements are essential to modernizing the light rail system and enhancing accessibility for all riders as we transition to our new low-floor trains. Please note that the construction schedule may shift due to weather or other factors. We encourage riders to check sacrt.com/stationclosure or download the free Alert SacRT app for real-time service updates.</w:t>
      </w:r>
    </w:p>
    <w:p w:rsidR="24AA367F" w:rsidP="35CA6716" w:rsidRDefault="2F2B9DC4" w14:paraId="0937C5E0" w14:textId="54FCD7C4">
      <w:pPr>
        <w:spacing w:line="257" w:lineRule="auto"/>
        <w:rPr>
          <w:rFonts w:ascii="Arial" w:hAnsi="Arial" w:eastAsia="Arial" w:cs="Arial"/>
          <w:b/>
          <w:bCs/>
          <w:sz w:val="24"/>
          <w:szCs w:val="24"/>
        </w:rPr>
      </w:pPr>
      <w:r w:rsidRPr="03ACA46A">
        <w:rPr>
          <w:rFonts w:ascii="Arial" w:hAnsi="Arial" w:eastAsia="Arial" w:cs="Arial"/>
          <w:b/>
          <w:bCs/>
          <w:sz w:val="24"/>
          <w:szCs w:val="24"/>
        </w:rPr>
        <w:t>Construction Timeline &amp; Rider Information</w:t>
      </w:r>
    </w:p>
    <w:p w:rsidRPr="00444B5F" w:rsidR="5605ADD1" w:rsidP="03ACA46A" w:rsidRDefault="5605ADD1" w14:paraId="6264C79F" w14:textId="59EF07E8">
      <w:pPr>
        <w:pStyle w:val="ListParagraph"/>
        <w:numPr>
          <w:ilvl w:val="0"/>
          <w:numId w:val="8"/>
        </w:numPr>
        <w:spacing w:after="120" w:line="257" w:lineRule="auto"/>
        <w:rPr>
          <w:rFonts w:ascii="Arial" w:hAnsi="Arial" w:eastAsia="Source Sans Pro" w:cs="Arial"/>
          <w:sz w:val="24"/>
          <w:szCs w:val="24"/>
        </w:rPr>
      </w:pPr>
      <w:r w:rsidRPr="00444B5F">
        <w:rPr>
          <w:rFonts w:ascii="Arial" w:hAnsi="Arial" w:eastAsia="Source Sans Pro" w:cs="Arial"/>
          <w:b/>
          <w:bCs/>
          <w:sz w:val="24"/>
          <w:szCs w:val="24"/>
        </w:rPr>
        <w:t xml:space="preserve">Saturday, March 1, 2025: </w:t>
      </w:r>
      <w:r w:rsidRPr="00444B5F">
        <w:rPr>
          <w:rFonts w:ascii="Arial" w:hAnsi="Arial" w:eastAsia="Source Sans Pro" w:cs="Arial"/>
          <w:sz w:val="24"/>
          <w:szCs w:val="24"/>
        </w:rPr>
        <w:t xml:space="preserve">A bus bridge will be in place between Cathedral Square (10th &amp; K/11th &amp; K) and Marconi/Arcade stations. </w:t>
      </w:r>
      <w:r w:rsidRPr="00444B5F" w:rsidR="00444B5F">
        <w:rPr>
          <w:rFonts w:ascii="Arial" w:hAnsi="Arial" w:eastAsia="Source Sans Pro" w:cs="Arial"/>
          <w:sz w:val="24"/>
          <w:szCs w:val="24"/>
        </w:rPr>
        <w:br/>
      </w:r>
    </w:p>
    <w:p w:rsidRPr="00444B5F" w:rsidR="5605ADD1" w:rsidP="5380213F" w:rsidRDefault="5605ADD1" w14:paraId="4A66B655" w14:textId="56EBF3BF">
      <w:pPr>
        <w:pStyle w:val="ListParagraph"/>
        <w:numPr>
          <w:ilvl w:val="0"/>
          <w:numId w:val="8"/>
        </w:numPr>
        <w:shd w:val="clear" w:color="auto" w:fill="FFFFFF" w:themeFill="background1"/>
        <w:spacing w:after="0" w:line="240" w:lineRule="auto"/>
        <w:rPr>
          <w:rFonts w:ascii="Arial" w:hAnsi="Arial" w:eastAsia="Source Sans Pro" w:cs="Arial"/>
          <w:sz w:val="24"/>
          <w:szCs w:val="24"/>
        </w:rPr>
      </w:pPr>
      <w:r w:rsidRPr="5380213F" w:rsidR="5605ADD1">
        <w:rPr>
          <w:rFonts w:ascii="Arial" w:hAnsi="Arial" w:eastAsia="Source Sans Pro" w:cs="Arial"/>
          <w:b w:val="1"/>
          <w:bCs w:val="1"/>
          <w:sz w:val="24"/>
          <w:szCs w:val="24"/>
        </w:rPr>
        <w:t>Sunday, March 2, 2025</w:t>
      </w:r>
      <w:r w:rsidRPr="5380213F" w:rsidR="5605ADD1">
        <w:rPr>
          <w:rFonts w:ascii="Arial" w:hAnsi="Arial" w:eastAsia="Source Sans Pro" w:cs="Arial"/>
          <w:sz w:val="24"/>
          <w:szCs w:val="24"/>
        </w:rPr>
        <w:t>: A bus bridge will be in place between Alkali Flat/La</w:t>
      </w:r>
      <w:r w:rsidRPr="5380213F" w:rsidR="76EBD9EE">
        <w:rPr>
          <w:rFonts w:ascii="Arial" w:hAnsi="Arial" w:eastAsia="Source Sans Pro" w:cs="Arial"/>
          <w:sz w:val="24"/>
          <w:szCs w:val="24"/>
        </w:rPr>
        <w:t xml:space="preserve"> </w:t>
      </w:r>
      <w:r w:rsidRPr="5380213F" w:rsidR="5605ADD1">
        <w:rPr>
          <w:rFonts w:ascii="Arial" w:hAnsi="Arial" w:eastAsia="Source Sans Pro" w:cs="Arial"/>
          <w:sz w:val="24"/>
          <w:szCs w:val="24"/>
        </w:rPr>
        <w:t>Valentina and Marconi/Arcade stations.</w:t>
      </w:r>
    </w:p>
    <w:p w:rsidR="03ACA46A" w:rsidP="00444B5F" w:rsidRDefault="03ACA46A" w14:paraId="610ADA03" w14:textId="15BE1DD7">
      <w:pPr>
        <w:pStyle w:val="ListParagraph"/>
        <w:spacing w:after="120" w:line="257" w:lineRule="auto"/>
        <w:rPr>
          <w:rFonts w:ascii="Arial" w:hAnsi="Arial" w:eastAsia="Arial" w:cs="Arial"/>
        </w:rPr>
      </w:pPr>
    </w:p>
    <w:p w:rsidR="24AA367F" w:rsidP="009F6BDF" w:rsidRDefault="24AA367F" w14:paraId="71891CB0" w14:textId="20A84FAA">
      <w:pPr>
        <w:pStyle w:val="ListParagraph"/>
        <w:numPr>
          <w:ilvl w:val="0"/>
          <w:numId w:val="8"/>
        </w:numPr>
        <w:spacing w:after="120" w:line="257" w:lineRule="auto"/>
        <w:contextualSpacing w:val="0"/>
        <w:rPr>
          <w:rFonts w:ascii="Arial" w:hAnsi="Arial" w:eastAsia="Arial" w:cs="Arial"/>
          <w:sz w:val="24"/>
          <w:szCs w:val="24"/>
        </w:rPr>
      </w:pPr>
      <w:r w:rsidRPr="35CA6716">
        <w:rPr>
          <w:rFonts w:ascii="Arial" w:hAnsi="Arial" w:eastAsia="Arial" w:cs="Arial"/>
          <w:b/>
          <w:bCs/>
          <w:sz w:val="24"/>
          <w:szCs w:val="24"/>
        </w:rPr>
        <w:t>Monday, March 3 – Friday, March 7</w:t>
      </w:r>
      <w:r w:rsidRPr="35CA6716">
        <w:rPr>
          <w:rFonts w:ascii="Arial" w:hAnsi="Arial" w:eastAsia="Arial" w:cs="Arial"/>
          <w:sz w:val="24"/>
          <w:szCs w:val="24"/>
        </w:rPr>
        <w:t>: Globe Station will be closed for boarding and deboarding. No shuttle bus will be available. Riders should use Arden/Del Paso Station instead.</w:t>
      </w:r>
    </w:p>
    <w:p w:rsidR="24AA367F" w:rsidP="009F6BDF" w:rsidRDefault="24AA367F" w14:paraId="56D7B0FF" w14:textId="607671B1">
      <w:pPr>
        <w:pStyle w:val="ListParagraph"/>
        <w:numPr>
          <w:ilvl w:val="0"/>
          <w:numId w:val="8"/>
        </w:numPr>
        <w:spacing w:after="120" w:line="257" w:lineRule="auto"/>
        <w:contextualSpacing w:val="0"/>
        <w:rPr>
          <w:rFonts w:ascii="Arial" w:hAnsi="Arial" w:eastAsia="Arial" w:cs="Arial"/>
          <w:b/>
          <w:bCs/>
          <w:sz w:val="24"/>
          <w:szCs w:val="24"/>
        </w:rPr>
      </w:pPr>
      <w:r w:rsidRPr="35CA6716">
        <w:rPr>
          <w:rFonts w:ascii="Arial" w:hAnsi="Arial" w:eastAsia="Arial" w:cs="Arial"/>
          <w:b/>
          <w:bCs/>
          <w:sz w:val="24"/>
          <w:szCs w:val="24"/>
        </w:rPr>
        <w:t>Saturday, March 8 – Sunday, March 9</w:t>
      </w:r>
      <w:r w:rsidRPr="35CA6716">
        <w:rPr>
          <w:rFonts w:ascii="Arial" w:hAnsi="Arial" w:eastAsia="Arial" w:cs="Arial"/>
          <w:sz w:val="24"/>
          <w:szCs w:val="24"/>
        </w:rPr>
        <w:t>: A bus bridge will be in place between Alkali Flat/La Valentina and Marconi/Arcade stations.</w:t>
      </w:r>
    </w:p>
    <w:p w:rsidR="24AA367F" w:rsidP="009F6BDF" w:rsidRDefault="24AA367F" w14:paraId="328CE973" w14:textId="60368C81">
      <w:pPr>
        <w:pStyle w:val="ListParagraph"/>
        <w:numPr>
          <w:ilvl w:val="0"/>
          <w:numId w:val="8"/>
        </w:numPr>
        <w:spacing w:after="0" w:line="240" w:lineRule="auto"/>
        <w:contextualSpacing w:val="0"/>
        <w:rPr>
          <w:rFonts w:ascii="Arial" w:hAnsi="Arial" w:eastAsia="Arial" w:cs="Arial"/>
          <w:sz w:val="24"/>
          <w:szCs w:val="24"/>
        </w:rPr>
      </w:pPr>
      <w:r w:rsidRPr="35CA6716">
        <w:rPr>
          <w:rFonts w:ascii="Arial" w:hAnsi="Arial" w:eastAsia="Arial" w:cs="Arial"/>
          <w:b/>
          <w:bCs/>
          <w:sz w:val="24"/>
          <w:szCs w:val="24"/>
        </w:rPr>
        <w:t>Saturday, March 22 – Sunday, March 30</w:t>
      </w:r>
      <w:r w:rsidRPr="35CA6716">
        <w:rPr>
          <w:rFonts w:ascii="Arial" w:hAnsi="Arial" w:eastAsia="Arial" w:cs="Arial"/>
          <w:sz w:val="24"/>
          <w:szCs w:val="24"/>
        </w:rPr>
        <w:t xml:space="preserve">: A bus bridge will be in place </w:t>
      </w:r>
      <w:r w:rsidRPr="35CA6716" w:rsidR="2522A550">
        <w:rPr>
          <w:rFonts w:ascii="Arial" w:hAnsi="Arial" w:eastAsia="Arial" w:cs="Arial"/>
          <w:sz w:val="24"/>
          <w:szCs w:val="24"/>
        </w:rPr>
        <w:t xml:space="preserve">between </w:t>
      </w:r>
      <w:r w:rsidRPr="35CA6716" w:rsidR="2D0D1F4F">
        <w:rPr>
          <w:rFonts w:ascii="Arial" w:hAnsi="Arial" w:eastAsia="Arial" w:cs="Arial"/>
          <w:sz w:val="24"/>
          <w:szCs w:val="24"/>
        </w:rPr>
        <w:t>Globe</w:t>
      </w:r>
      <w:r w:rsidRPr="35CA6716" w:rsidR="2522A550">
        <w:rPr>
          <w:rFonts w:ascii="Arial" w:hAnsi="Arial" w:eastAsia="Arial" w:cs="Arial"/>
          <w:sz w:val="24"/>
          <w:szCs w:val="24"/>
        </w:rPr>
        <w:t xml:space="preserve"> and </w:t>
      </w:r>
      <w:r w:rsidRPr="35CA6716" w:rsidR="49ED06CC">
        <w:rPr>
          <w:rFonts w:ascii="Arial" w:hAnsi="Arial" w:eastAsia="Arial" w:cs="Arial"/>
          <w:sz w:val="24"/>
          <w:szCs w:val="24"/>
        </w:rPr>
        <w:t>Cathedral Square</w:t>
      </w:r>
      <w:r w:rsidRPr="35CA6716" w:rsidR="2522A550">
        <w:rPr>
          <w:rFonts w:ascii="Arial" w:hAnsi="Arial" w:eastAsia="Arial" w:cs="Arial"/>
          <w:sz w:val="24"/>
          <w:szCs w:val="24"/>
        </w:rPr>
        <w:t xml:space="preserve"> stations </w:t>
      </w:r>
      <w:r w:rsidRPr="35CA6716">
        <w:rPr>
          <w:rFonts w:ascii="Arial" w:hAnsi="Arial" w:eastAsia="Arial" w:cs="Arial"/>
          <w:sz w:val="24"/>
          <w:szCs w:val="24"/>
        </w:rPr>
        <w:t>for construction at Alkali Flat/La Valentina Station.</w:t>
      </w:r>
      <w:r w:rsidRPr="35CA6716" w:rsidR="144284CB">
        <w:rPr>
          <w:rFonts w:ascii="Arial" w:hAnsi="Arial" w:eastAsia="Arial" w:cs="Arial"/>
          <w:sz w:val="24"/>
          <w:szCs w:val="24"/>
        </w:rPr>
        <w:t xml:space="preserve"> </w:t>
      </w:r>
      <w:r w:rsidRPr="00A41FB3" w:rsidR="144284CB">
        <w:rPr>
          <w:rFonts w:ascii="Arial" w:hAnsi="Arial" w:eastAsia="Arial" w:cs="Arial"/>
          <w:i/>
          <w:iCs/>
          <w:sz w:val="24"/>
          <w:szCs w:val="24"/>
        </w:rPr>
        <w:t>This date will shift is there is rain in the forecast.</w:t>
      </w:r>
      <w:r w:rsidRPr="35CA6716" w:rsidR="144284CB">
        <w:rPr>
          <w:rFonts w:ascii="Arial" w:hAnsi="Arial" w:eastAsia="Arial" w:cs="Arial"/>
          <w:sz w:val="24"/>
          <w:szCs w:val="24"/>
        </w:rPr>
        <w:t xml:space="preserve"> </w:t>
      </w:r>
      <w:r>
        <w:br/>
      </w:r>
    </w:p>
    <w:p w:rsidR="24AA367F" w:rsidP="009F6BDF" w:rsidRDefault="24AA367F" w14:paraId="09652253" w14:textId="52AFA5C1">
      <w:pPr>
        <w:spacing w:after="0" w:line="240" w:lineRule="auto"/>
        <w:rPr>
          <w:rFonts w:ascii="Arial" w:hAnsi="Arial" w:eastAsia="Arial" w:cs="Arial"/>
          <w:sz w:val="24"/>
          <w:szCs w:val="24"/>
        </w:rPr>
      </w:pPr>
      <w:r w:rsidRPr="35CA6716">
        <w:rPr>
          <w:rFonts w:ascii="Arial" w:hAnsi="Arial" w:eastAsia="Arial" w:cs="Arial"/>
          <w:sz w:val="24"/>
          <w:szCs w:val="24"/>
        </w:rPr>
        <w:t xml:space="preserve">For the latest construction updates and service impacts, visit </w:t>
      </w:r>
      <w:hyperlink w:history="1" r:id="rId8">
        <w:r w:rsidRPr="00A22A26">
          <w:rPr>
            <w:rStyle w:val="Hyperlink"/>
            <w:rFonts w:ascii="Arial" w:hAnsi="Arial" w:eastAsia="Arial" w:cs="Arial"/>
            <w:sz w:val="24"/>
            <w:szCs w:val="24"/>
          </w:rPr>
          <w:t>sacrt.com/stationclosure</w:t>
        </w:r>
      </w:hyperlink>
      <w:r w:rsidRPr="35CA6716">
        <w:rPr>
          <w:rFonts w:ascii="Arial" w:hAnsi="Arial" w:eastAsia="Arial" w:cs="Arial"/>
          <w:sz w:val="24"/>
          <w:szCs w:val="24"/>
        </w:rPr>
        <w:t>.</w:t>
      </w:r>
    </w:p>
    <w:p w:rsidR="35CA6716" w:rsidP="35CA6716" w:rsidRDefault="35CA6716" w14:paraId="0B4BDB19" w14:textId="1256545C">
      <w:pPr>
        <w:spacing w:after="0"/>
        <w:rPr>
          <w:rFonts w:ascii="Arial" w:hAnsi="Arial" w:eastAsia="Arial" w:cs="Arial"/>
          <w:color w:val="000000" w:themeColor="text1"/>
          <w:sz w:val="24"/>
          <w:szCs w:val="24"/>
        </w:rPr>
      </w:pPr>
    </w:p>
    <w:p w:rsidR="00D03ACC" w:rsidP="00A41FB3" w:rsidRDefault="00D03ACC" w14:paraId="03880DAC" w14:textId="77777777">
      <w:pPr>
        <w:pStyle w:val="Heading3"/>
        <w:spacing w:before="0" w:line="240" w:lineRule="auto"/>
        <w:rPr>
          <w:rFonts w:ascii="Arial" w:hAnsi="Arial" w:eastAsia="Arial" w:cs="Arial"/>
          <w:b/>
          <w:bCs/>
          <w:color w:val="auto"/>
        </w:rPr>
      </w:pPr>
    </w:p>
    <w:p w:rsidR="17A63B72" w:rsidP="00A41FB3" w:rsidRDefault="17A63B72" w14:paraId="6725F10E" w14:textId="60B7BAD9">
      <w:pPr>
        <w:pStyle w:val="Heading3"/>
        <w:spacing w:before="0" w:line="240" w:lineRule="auto"/>
        <w:rPr>
          <w:rFonts w:ascii="Arial" w:hAnsi="Arial" w:eastAsia="Arial" w:cs="Arial"/>
          <w:b/>
          <w:bCs/>
          <w:color w:val="auto"/>
        </w:rPr>
      </w:pPr>
      <w:r w:rsidRPr="35CA6716">
        <w:rPr>
          <w:rFonts w:ascii="Arial" w:hAnsi="Arial" w:eastAsia="Arial" w:cs="Arial"/>
          <w:b/>
          <w:bCs/>
          <w:color w:val="auto"/>
        </w:rPr>
        <w:t>Gold Line Schedule Update for Folsom-Area Stations</w:t>
      </w:r>
    </w:p>
    <w:p w:rsidR="09FE05EE" w:rsidP="00A41FB3" w:rsidRDefault="09FE05EE" w14:paraId="4C3B02E4" w14:textId="4FD601CD">
      <w:pPr>
        <w:spacing w:after="0" w:line="240" w:lineRule="auto"/>
      </w:pPr>
      <w:r w:rsidRPr="35CA6716">
        <w:rPr>
          <w:rFonts w:ascii="Arial" w:hAnsi="Arial" w:eastAsia="Arial" w:cs="Arial"/>
          <w:sz w:val="24"/>
          <w:szCs w:val="24"/>
        </w:rPr>
        <w:t xml:space="preserve">After launching 15-minute weekday service to Folsom in January, SacRT faced </w:t>
      </w:r>
      <w:r w:rsidR="003427E1">
        <w:rPr>
          <w:rFonts w:ascii="Arial" w:hAnsi="Arial" w:eastAsia="Arial" w:cs="Arial"/>
          <w:sz w:val="24"/>
          <w:szCs w:val="24"/>
        </w:rPr>
        <w:t xml:space="preserve">some </w:t>
      </w:r>
      <w:r w:rsidRPr="35CA6716">
        <w:rPr>
          <w:rFonts w:ascii="Arial" w:hAnsi="Arial" w:eastAsia="Arial" w:cs="Arial"/>
          <w:sz w:val="24"/>
          <w:szCs w:val="24"/>
        </w:rPr>
        <w:t xml:space="preserve">challenges affecting </w:t>
      </w:r>
      <w:r w:rsidR="001E2A30">
        <w:rPr>
          <w:rFonts w:ascii="Arial" w:hAnsi="Arial" w:eastAsia="Arial" w:cs="Arial"/>
          <w:sz w:val="24"/>
          <w:szCs w:val="24"/>
        </w:rPr>
        <w:t>the new schedule</w:t>
      </w:r>
      <w:r w:rsidRPr="35CA6716">
        <w:rPr>
          <w:rFonts w:ascii="Arial" w:hAnsi="Arial" w:eastAsia="Arial" w:cs="Arial"/>
          <w:sz w:val="24"/>
          <w:szCs w:val="24"/>
        </w:rPr>
        <w:t xml:space="preserve">, including </w:t>
      </w:r>
      <w:r w:rsidR="00F22774">
        <w:rPr>
          <w:rFonts w:ascii="Arial" w:hAnsi="Arial" w:eastAsia="Arial" w:cs="Arial"/>
          <w:sz w:val="24"/>
          <w:szCs w:val="24"/>
        </w:rPr>
        <w:t xml:space="preserve">unrelated </w:t>
      </w:r>
      <w:r w:rsidRPr="35CA6716">
        <w:rPr>
          <w:rFonts w:ascii="Arial" w:hAnsi="Arial" w:eastAsia="Arial" w:cs="Arial"/>
          <w:sz w:val="24"/>
          <w:szCs w:val="24"/>
        </w:rPr>
        <w:t>power outages, weather, and system constraints along the Gold Line.</w:t>
      </w:r>
    </w:p>
    <w:p w:rsidR="00E414C6" w:rsidP="35CA6716" w:rsidRDefault="00817D17" w14:paraId="66CC2087" w14:textId="177B5E06">
      <w:pPr>
        <w:spacing w:before="240" w:after="240"/>
        <w:rPr>
          <w:rFonts w:ascii="Arial" w:hAnsi="Arial" w:eastAsia="Arial" w:cs="Arial"/>
          <w:sz w:val="24"/>
          <w:szCs w:val="24"/>
        </w:rPr>
      </w:pPr>
      <w:r w:rsidRPr="00817D17">
        <w:rPr>
          <w:rFonts w:ascii="Arial" w:hAnsi="Arial" w:eastAsia="Arial" w:cs="Arial"/>
          <w:sz w:val="24"/>
          <w:szCs w:val="24"/>
        </w:rPr>
        <w:t xml:space="preserve">To quickly address these factors in the short-term, SacRT teams tested different schedules across the Gold Line to </w:t>
      </w:r>
      <w:r>
        <w:rPr>
          <w:rFonts w:ascii="Arial" w:hAnsi="Arial" w:eastAsia="Arial" w:cs="Arial"/>
          <w:sz w:val="24"/>
          <w:szCs w:val="24"/>
        </w:rPr>
        <w:t>improve</w:t>
      </w:r>
      <w:r w:rsidRPr="00817D17">
        <w:rPr>
          <w:rFonts w:ascii="Arial" w:hAnsi="Arial" w:eastAsia="Arial" w:cs="Arial"/>
          <w:sz w:val="24"/>
          <w:szCs w:val="24"/>
        </w:rPr>
        <w:t xml:space="preserve"> operational efficiency and have since solidified a schedule that provides consistent 15-minute service for most</w:t>
      </w:r>
      <w:r>
        <w:rPr>
          <w:rFonts w:ascii="Arial" w:hAnsi="Arial" w:eastAsia="Arial" w:cs="Arial"/>
          <w:sz w:val="24"/>
          <w:szCs w:val="24"/>
        </w:rPr>
        <w:t xml:space="preserve"> weekday</w:t>
      </w:r>
      <w:r w:rsidRPr="00817D17">
        <w:rPr>
          <w:rFonts w:ascii="Arial" w:hAnsi="Arial" w:eastAsia="Arial" w:cs="Arial"/>
          <w:sz w:val="24"/>
          <w:szCs w:val="24"/>
        </w:rPr>
        <w:t xml:space="preserve"> trips </w:t>
      </w:r>
      <w:r w:rsidR="00B53CC8">
        <w:rPr>
          <w:rFonts w:ascii="Arial" w:hAnsi="Arial" w:eastAsia="Arial" w:cs="Arial"/>
          <w:sz w:val="24"/>
          <w:szCs w:val="24"/>
        </w:rPr>
        <w:t>serving</w:t>
      </w:r>
      <w:r w:rsidRPr="00817D17">
        <w:rPr>
          <w:rFonts w:ascii="Arial" w:hAnsi="Arial" w:eastAsia="Arial" w:cs="Arial"/>
          <w:sz w:val="24"/>
          <w:szCs w:val="24"/>
        </w:rPr>
        <w:t xml:space="preserve"> Folsom stations.</w:t>
      </w:r>
      <w:r>
        <w:rPr>
          <w:rFonts w:ascii="Arial" w:hAnsi="Arial" w:eastAsia="Arial" w:cs="Arial"/>
          <w:sz w:val="24"/>
          <w:szCs w:val="24"/>
        </w:rPr>
        <w:t xml:space="preserve"> </w:t>
      </w:r>
    </w:p>
    <w:p w:rsidRPr="006B3331" w:rsidR="09FE05EE" w:rsidP="35CA6716" w:rsidRDefault="00335386" w14:paraId="66CC545A" w14:textId="4BD680D1">
      <w:pPr>
        <w:spacing w:before="240" w:after="240"/>
        <w:rPr>
          <w:rFonts w:ascii="Arial" w:hAnsi="Arial" w:eastAsia="Arial" w:cs="Arial"/>
          <w:sz w:val="24"/>
          <w:szCs w:val="24"/>
        </w:rPr>
      </w:pPr>
      <w:r w:rsidRPr="00335386">
        <w:rPr>
          <w:rFonts w:ascii="Arial" w:hAnsi="Arial" w:eastAsia="Arial" w:cs="Arial"/>
          <w:sz w:val="24"/>
          <w:szCs w:val="24"/>
        </w:rPr>
        <w:t xml:space="preserve">Under the adjusted schedule, three of the four trips that depart Folsom stations each hour (Historic Folsom, Glenn/Robert G. Holderness, Iron Point and Hazel) will </w:t>
      </w:r>
      <w:r>
        <w:rPr>
          <w:rFonts w:ascii="Arial" w:hAnsi="Arial" w:eastAsia="Arial" w:cs="Arial"/>
          <w:sz w:val="24"/>
          <w:szCs w:val="24"/>
        </w:rPr>
        <w:t xml:space="preserve">continue to </w:t>
      </w:r>
      <w:r w:rsidRPr="00335386">
        <w:rPr>
          <w:rFonts w:ascii="Arial" w:hAnsi="Arial" w:eastAsia="Arial" w:cs="Arial"/>
          <w:sz w:val="24"/>
          <w:szCs w:val="24"/>
        </w:rPr>
        <w:t>operate every 15 minutes</w:t>
      </w:r>
      <w:r w:rsidR="00335CB4">
        <w:rPr>
          <w:rFonts w:ascii="Arial" w:hAnsi="Arial" w:eastAsia="Arial" w:cs="Arial"/>
          <w:sz w:val="24"/>
          <w:szCs w:val="24"/>
        </w:rPr>
        <w:t xml:space="preserve"> – t</w:t>
      </w:r>
      <w:r w:rsidRPr="00335386">
        <w:rPr>
          <w:rFonts w:ascii="Arial" w:hAnsi="Arial" w:eastAsia="Arial" w:cs="Arial"/>
          <w:sz w:val="24"/>
          <w:szCs w:val="24"/>
        </w:rPr>
        <w:t xml:space="preserve">he fourth trip </w:t>
      </w:r>
      <w:r w:rsidR="00335CB4">
        <w:rPr>
          <w:rFonts w:ascii="Arial" w:hAnsi="Arial" w:eastAsia="Arial" w:cs="Arial"/>
          <w:sz w:val="24"/>
          <w:szCs w:val="24"/>
        </w:rPr>
        <w:t>has</w:t>
      </w:r>
      <w:r w:rsidRPr="00335386">
        <w:rPr>
          <w:rFonts w:ascii="Arial" w:hAnsi="Arial" w:eastAsia="Arial" w:cs="Arial"/>
          <w:sz w:val="24"/>
          <w:szCs w:val="24"/>
        </w:rPr>
        <w:t xml:space="preserve"> </w:t>
      </w:r>
      <w:r w:rsidRPr="00335386" w:rsidR="00335CB4">
        <w:rPr>
          <w:rFonts w:ascii="Arial" w:hAnsi="Arial" w:eastAsia="Arial" w:cs="Arial"/>
          <w:sz w:val="24"/>
          <w:szCs w:val="24"/>
        </w:rPr>
        <w:t>a 30</w:t>
      </w:r>
      <w:r w:rsidR="00335CB4">
        <w:rPr>
          <w:rFonts w:ascii="Arial" w:hAnsi="Arial" w:eastAsia="Arial" w:cs="Arial"/>
          <w:sz w:val="24"/>
          <w:szCs w:val="24"/>
        </w:rPr>
        <w:t>-</w:t>
      </w:r>
      <w:r w:rsidRPr="00335386">
        <w:rPr>
          <w:rFonts w:ascii="Arial" w:hAnsi="Arial" w:eastAsia="Arial" w:cs="Arial"/>
          <w:sz w:val="24"/>
          <w:szCs w:val="24"/>
        </w:rPr>
        <w:t>minute</w:t>
      </w:r>
      <w:r w:rsidR="00335CB4">
        <w:rPr>
          <w:rFonts w:ascii="Arial" w:hAnsi="Arial" w:eastAsia="Arial" w:cs="Arial"/>
          <w:sz w:val="24"/>
          <w:szCs w:val="24"/>
        </w:rPr>
        <w:t xml:space="preserve"> gap</w:t>
      </w:r>
      <w:r w:rsidRPr="00335386">
        <w:rPr>
          <w:rFonts w:ascii="Arial" w:hAnsi="Arial" w:eastAsia="Arial" w:cs="Arial"/>
          <w:sz w:val="24"/>
          <w:szCs w:val="24"/>
        </w:rPr>
        <w:t xml:space="preserve">. </w:t>
      </w:r>
      <w:r w:rsidR="00335CB4">
        <w:rPr>
          <w:rFonts w:ascii="Arial" w:hAnsi="Arial" w:eastAsia="Arial" w:cs="Arial"/>
          <w:sz w:val="24"/>
          <w:szCs w:val="24"/>
        </w:rPr>
        <w:t>T</w:t>
      </w:r>
      <w:r w:rsidRPr="439F7FFF" w:rsidR="00335CB4">
        <w:rPr>
          <w:rFonts w:ascii="Arial" w:hAnsi="Arial" w:eastAsia="Arial" w:cs="Arial"/>
          <w:sz w:val="24"/>
          <w:szCs w:val="24"/>
        </w:rPr>
        <w:t>rain</w:t>
      </w:r>
      <w:r w:rsidR="00335CB4">
        <w:rPr>
          <w:rFonts w:ascii="Arial" w:hAnsi="Arial" w:eastAsia="Arial" w:cs="Arial"/>
          <w:sz w:val="24"/>
          <w:szCs w:val="24"/>
        </w:rPr>
        <w:t xml:space="preserve"> trip</w:t>
      </w:r>
      <w:r w:rsidRPr="439F7FFF" w:rsidR="00335CB4">
        <w:rPr>
          <w:rFonts w:ascii="Arial" w:hAnsi="Arial" w:eastAsia="Arial" w:cs="Arial"/>
          <w:sz w:val="24"/>
          <w:szCs w:val="24"/>
        </w:rPr>
        <w:t xml:space="preserve">s previously </w:t>
      </w:r>
      <w:r w:rsidR="00335CB4">
        <w:rPr>
          <w:rFonts w:ascii="Arial" w:hAnsi="Arial" w:eastAsia="Arial" w:cs="Arial"/>
          <w:sz w:val="24"/>
          <w:szCs w:val="24"/>
        </w:rPr>
        <w:t xml:space="preserve">scheduled to </w:t>
      </w:r>
      <w:r w:rsidRPr="439F7FFF" w:rsidR="00335CB4">
        <w:rPr>
          <w:rFonts w:ascii="Arial" w:hAnsi="Arial" w:eastAsia="Arial" w:cs="Arial"/>
          <w:sz w:val="24"/>
          <w:szCs w:val="24"/>
        </w:rPr>
        <w:t xml:space="preserve">depart Historic Folsom at :44 past the hour </w:t>
      </w:r>
      <w:r w:rsidR="00335CB4">
        <w:rPr>
          <w:rFonts w:ascii="Arial" w:hAnsi="Arial" w:eastAsia="Arial" w:cs="Arial"/>
          <w:sz w:val="24"/>
          <w:szCs w:val="24"/>
        </w:rPr>
        <w:t xml:space="preserve">(6:44 a.m., 7:44 a.m., 8:44 a.m., etc.) </w:t>
      </w:r>
      <w:r w:rsidRPr="439F7FFF" w:rsidR="00335CB4">
        <w:rPr>
          <w:rFonts w:ascii="Arial" w:hAnsi="Arial" w:eastAsia="Arial" w:cs="Arial"/>
          <w:sz w:val="24"/>
          <w:szCs w:val="24"/>
        </w:rPr>
        <w:t>will no longer operate</w:t>
      </w:r>
      <w:r w:rsidR="00335CB4">
        <w:rPr>
          <w:rFonts w:ascii="Arial" w:hAnsi="Arial" w:eastAsia="Arial" w:cs="Arial"/>
          <w:sz w:val="24"/>
          <w:szCs w:val="24"/>
        </w:rPr>
        <w:t xml:space="preserve"> in the revised Folsom schedule. </w:t>
      </w:r>
      <w:r w:rsidRPr="00335386">
        <w:rPr>
          <w:rFonts w:ascii="Arial" w:hAnsi="Arial" w:eastAsia="Arial" w:cs="Arial"/>
          <w:sz w:val="24"/>
          <w:szCs w:val="24"/>
        </w:rPr>
        <w:t>Having one of the trips per hour operate on a 30-minute schedule allows light rail service to catch up</w:t>
      </w:r>
      <w:r w:rsidR="00335CB4">
        <w:rPr>
          <w:rFonts w:ascii="Arial" w:hAnsi="Arial" w:eastAsia="Arial" w:cs="Arial"/>
          <w:sz w:val="24"/>
          <w:szCs w:val="24"/>
        </w:rPr>
        <w:t xml:space="preserve"> </w:t>
      </w:r>
      <w:r w:rsidRPr="00335386">
        <w:rPr>
          <w:rFonts w:ascii="Arial" w:hAnsi="Arial" w:eastAsia="Arial" w:cs="Arial"/>
          <w:sz w:val="24"/>
          <w:szCs w:val="24"/>
        </w:rPr>
        <w:t>if trains are delayed anywhere along the Gold Line.</w:t>
      </w:r>
      <w:r w:rsidR="005710FF">
        <w:rPr>
          <w:rFonts w:ascii="Arial" w:hAnsi="Arial" w:eastAsia="Arial" w:cs="Arial"/>
          <w:sz w:val="24"/>
          <w:szCs w:val="24"/>
        </w:rPr>
        <w:t xml:space="preserve"> </w:t>
      </w:r>
    </w:p>
    <w:p w:rsidR="730C6C35" w:rsidP="439F7FFF" w:rsidRDefault="730C6C35" w14:paraId="5B18DD9A" w14:textId="1A926D62">
      <w:pPr>
        <w:jc w:val="both"/>
        <w:rPr>
          <w:rFonts w:ascii="Arial" w:hAnsi="Arial" w:eastAsia="Arial" w:cs="Arial"/>
          <w:color w:val="000000" w:themeColor="text1"/>
          <w:sz w:val="24"/>
          <w:szCs w:val="24"/>
        </w:rPr>
      </w:pPr>
      <w:r w:rsidRPr="439F7FFF">
        <w:rPr>
          <w:rFonts w:ascii="Arial" w:hAnsi="Arial" w:eastAsia="Arial" w:cs="Arial"/>
          <w:color w:val="000000" w:themeColor="text1"/>
          <w:sz w:val="24"/>
          <w:szCs w:val="24"/>
          <w:u w:val="single"/>
        </w:rPr>
        <w:t>Departing Folsom Stations Traveling Toward Downtown Sacramento:</w:t>
      </w:r>
    </w:p>
    <w:p w:rsidR="730C6C35" w:rsidP="439F7FFF" w:rsidRDefault="730C6C35" w14:paraId="6DC6F49D" w14:textId="7000F041">
      <w:pPr>
        <w:pStyle w:val="ListParagraph"/>
        <w:numPr>
          <w:ilvl w:val="0"/>
          <w:numId w:val="2"/>
        </w:numPr>
        <w:rPr>
          <w:rFonts w:ascii="Arial" w:hAnsi="Arial" w:eastAsia="Arial" w:cs="Arial"/>
          <w:color w:val="000000" w:themeColor="text1"/>
          <w:sz w:val="24"/>
          <w:szCs w:val="24"/>
        </w:rPr>
      </w:pPr>
      <w:r w:rsidRPr="439F7FFF">
        <w:rPr>
          <w:rFonts w:ascii="Arial" w:hAnsi="Arial" w:eastAsia="Arial" w:cs="Arial"/>
          <w:color w:val="000000" w:themeColor="text1"/>
          <w:sz w:val="24"/>
          <w:szCs w:val="24"/>
        </w:rPr>
        <w:t xml:space="preserve">A 15-minute service frequency is available at Folsom area stations on most weekday trips headed toward downtown Sacramento between 5:59 a.m. and 7:25 p.m., except for trips that were scheduled to depart Historic Folsom on the :44 of each hour. </w:t>
      </w:r>
    </w:p>
    <w:p w:rsidR="730C6C35" w:rsidP="439F7FFF" w:rsidRDefault="730C6C35" w14:paraId="3DC1067F" w14:textId="01250781">
      <w:pPr>
        <w:ind w:left="720" w:hanging="720"/>
        <w:rPr>
          <w:rFonts w:ascii="Arial" w:hAnsi="Arial" w:eastAsia="Arial" w:cs="Arial"/>
          <w:color w:val="000000" w:themeColor="text1"/>
          <w:sz w:val="24"/>
          <w:szCs w:val="24"/>
        </w:rPr>
      </w:pPr>
      <w:r w:rsidRPr="439F7FFF">
        <w:rPr>
          <w:rFonts w:ascii="Arial" w:hAnsi="Arial" w:eastAsia="Arial" w:cs="Arial"/>
          <w:color w:val="000000" w:themeColor="text1"/>
          <w:sz w:val="24"/>
          <w:szCs w:val="24"/>
          <w:u w:val="single"/>
        </w:rPr>
        <w:t>Departing Downtown Stations Traveling to Folsom Stations:</w:t>
      </w:r>
    </w:p>
    <w:p w:rsidR="730C6C35" w:rsidP="439F7FFF" w:rsidRDefault="730C6C35" w14:paraId="7B7541A0" w14:textId="2F74E777">
      <w:pPr>
        <w:pStyle w:val="ListParagraph"/>
        <w:numPr>
          <w:ilvl w:val="0"/>
          <w:numId w:val="2"/>
        </w:numPr>
        <w:rPr>
          <w:rFonts w:ascii="Arial" w:hAnsi="Arial" w:eastAsia="Arial" w:cs="Arial"/>
          <w:color w:val="000000" w:themeColor="text1"/>
          <w:sz w:val="24"/>
          <w:szCs w:val="24"/>
        </w:rPr>
      </w:pPr>
      <w:r w:rsidRPr="439F7FFF">
        <w:rPr>
          <w:rFonts w:ascii="Arial" w:hAnsi="Arial" w:eastAsia="Arial" w:cs="Arial"/>
          <w:color w:val="000000" w:themeColor="text1"/>
          <w:sz w:val="24"/>
          <w:szCs w:val="24"/>
        </w:rPr>
        <w:t xml:space="preserve">A 15-minute service frequency is available on most weekday Gold Line trips headed toward Historic Folsom stations between 5:35 a.m. and 7:20 p.m., except for the trips that arrive at Sunrise Station on the :20 of each hour. With the revised schedule, those trains will turn at Sunrise Station and not continue on to serve Folsom area stations. </w:t>
      </w:r>
      <w:r>
        <w:tab/>
      </w:r>
    </w:p>
    <w:p w:rsidR="17A63B72" w:rsidP="006B3331" w:rsidRDefault="17A63B72" w14:paraId="39359412" w14:textId="2B5CDAA7">
      <w:pPr>
        <w:spacing w:after="0"/>
        <w:rPr>
          <w:rFonts w:ascii="Arial" w:hAnsi="Arial" w:eastAsia="Arial" w:cs="Arial"/>
          <w:sz w:val="24"/>
          <w:szCs w:val="24"/>
        </w:rPr>
      </w:pPr>
      <w:r w:rsidRPr="35CA6716">
        <w:rPr>
          <w:rFonts w:ascii="Arial" w:hAnsi="Arial" w:eastAsia="Arial" w:cs="Arial"/>
          <w:sz w:val="24"/>
          <w:szCs w:val="24"/>
        </w:rPr>
        <w:t xml:space="preserve">Full schedule details available at </w:t>
      </w:r>
      <w:hyperlink w:history="1" r:id="rId9">
        <w:r w:rsidRPr="00A22A26">
          <w:rPr>
            <w:rStyle w:val="Hyperlink"/>
            <w:rFonts w:ascii="Arial" w:hAnsi="Arial" w:eastAsia="Arial" w:cs="Arial"/>
            <w:sz w:val="24"/>
            <w:szCs w:val="24"/>
          </w:rPr>
          <w:t>sacrt.com/Folsom15</w:t>
        </w:r>
      </w:hyperlink>
      <w:r w:rsidRPr="35CA6716">
        <w:rPr>
          <w:rFonts w:ascii="Arial" w:hAnsi="Arial" w:eastAsia="Arial" w:cs="Arial"/>
          <w:sz w:val="24"/>
          <w:szCs w:val="24"/>
        </w:rPr>
        <w:t>.</w:t>
      </w:r>
    </w:p>
    <w:p w:rsidR="35CA6716" w:rsidP="35CA6716" w:rsidRDefault="35CA6716" w14:paraId="6B38AB67" w14:textId="32553F0B">
      <w:pPr>
        <w:spacing w:after="0"/>
        <w:rPr>
          <w:rFonts w:ascii="Arial" w:hAnsi="Arial" w:eastAsia="Arial" w:cs="Arial"/>
          <w:color w:val="000000" w:themeColor="text1"/>
          <w:sz w:val="24"/>
          <w:szCs w:val="24"/>
        </w:rPr>
      </w:pPr>
      <w:r>
        <w:br/>
      </w:r>
    </w:p>
    <w:p w:rsidR="6301F520" w:rsidP="35CA6716" w:rsidRDefault="6301F520" w14:paraId="690153EC" w14:textId="0A30B236">
      <w:pPr>
        <w:spacing w:after="0"/>
        <w:rPr>
          <w:rFonts w:ascii="Arial" w:hAnsi="Arial" w:eastAsia="Arial" w:cs="Arial"/>
          <w:b/>
          <w:bCs/>
          <w:color w:val="000000" w:themeColor="text1"/>
          <w:sz w:val="24"/>
          <w:szCs w:val="24"/>
        </w:rPr>
      </w:pPr>
      <w:r w:rsidRPr="35CA6716">
        <w:rPr>
          <w:rFonts w:ascii="Arial" w:hAnsi="Arial" w:eastAsia="Arial" w:cs="Arial"/>
          <w:b/>
          <w:bCs/>
          <w:color w:val="000000" w:themeColor="text1"/>
          <w:sz w:val="24"/>
          <w:szCs w:val="24"/>
        </w:rPr>
        <w:t xml:space="preserve">Watt/I-80 Transit Center Improvement Project Construction Continues </w:t>
      </w:r>
    </w:p>
    <w:p w:rsidR="4A595AD8" w:rsidP="439F7FFF" w:rsidRDefault="4A595AD8" w14:paraId="60AC8330" w14:textId="2EB0697C">
      <w:pPr>
        <w:spacing w:after="0"/>
        <w:rPr>
          <w:rFonts w:ascii="Arial" w:hAnsi="Arial" w:eastAsia="Arial" w:cs="Arial"/>
          <w:color w:val="000000" w:themeColor="text1"/>
          <w:sz w:val="24"/>
          <w:szCs w:val="24"/>
        </w:rPr>
      </w:pPr>
      <w:r w:rsidRPr="3E61FD19" w:rsidR="4A595AD8">
        <w:rPr>
          <w:rFonts w:ascii="Arial" w:hAnsi="Arial" w:eastAsia="Arial" w:cs="Arial"/>
          <w:color w:val="000000" w:themeColor="text1" w:themeTint="FF" w:themeShade="FF"/>
          <w:sz w:val="24"/>
          <w:szCs w:val="24"/>
        </w:rPr>
        <w:t xml:space="preserve">Construction activities </w:t>
      </w:r>
      <w:r w:rsidRPr="3E61FD19" w:rsidR="4A595AD8">
        <w:rPr>
          <w:rFonts w:ascii="Arial" w:hAnsi="Arial" w:eastAsia="Arial" w:cs="Arial"/>
          <w:color w:val="000000" w:themeColor="text1" w:themeTint="FF" w:themeShade="FF"/>
          <w:sz w:val="24"/>
          <w:szCs w:val="24"/>
        </w:rPr>
        <w:t>continue on</w:t>
      </w:r>
      <w:r w:rsidRPr="3E61FD19" w:rsidR="4A595AD8">
        <w:rPr>
          <w:rFonts w:ascii="Arial" w:hAnsi="Arial" w:eastAsia="Arial" w:cs="Arial"/>
          <w:color w:val="000000" w:themeColor="text1" w:themeTint="FF" w:themeShade="FF"/>
          <w:sz w:val="24"/>
          <w:szCs w:val="24"/>
        </w:rPr>
        <w:t xml:space="preserve"> the Watt/I-80 Transit Center. </w:t>
      </w:r>
      <w:r w:rsidRPr="3E61FD19" w:rsidR="7A9182D9">
        <w:rPr>
          <w:rFonts w:ascii="Arial" w:hAnsi="Arial" w:eastAsia="Arial" w:cs="Arial"/>
          <w:color w:val="000000" w:themeColor="text1" w:themeTint="FF" w:themeShade="FF"/>
          <w:sz w:val="24"/>
          <w:szCs w:val="24"/>
        </w:rPr>
        <w:t>The latest update includes</w:t>
      </w:r>
      <w:r w:rsidRPr="3E61FD19" w:rsidR="4A595AD8">
        <w:rPr>
          <w:rFonts w:ascii="Arial" w:hAnsi="Arial" w:eastAsia="Arial" w:cs="Arial"/>
          <w:color w:val="000000" w:themeColor="text1" w:themeTint="FF" w:themeShade="FF"/>
          <w:sz w:val="24"/>
          <w:szCs w:val="24"/>
        </w:rPr>
        <w:t xml:space="preserve"> the closure </w:t>
      </w:r>
      <w:r w:rsidRPr="3E61FD19" w:rsidR="68F1354B">
        <w:rPr>
          <w:rFonts w:ascii="Arial" w:hAnsi="Arial" w:eastAsia="Arial" w:cs="Arial"/>
          <w:color w:val="000000" w:themeColor="text1" w:themeTint="FF" w:themeShade="FF"/>
          <w:sz w:val="24"/>
          <w:szCs w:val="24"/>
        </w:rPr>
        <w:t xml:space="preserve">of </w:t>
      </w:r>
      <w:r w:rsidRPr="3E61FD19" w:rsidR="4A595AD8">
        <w:rPr>
          <w:rFonts w:ascii="Arial" w:hAnsi="Arial" w:eastAsia="Arial" w:cs="Arial"/>
          <w:color w:val="000000" w:themeColor="text1" w:themeTint="FF" w:themeShade="FF"/>
          <w:sz w:val="24"/>
          <w:szCs w:val="24"/>
        </w:rPr>
        <w:t xml:space="preserve">the on-ramp from Watt Avenue onto </w:t>
      </w:r>
      <w:r w:rsidRPr="3E61FD19" w:rsidR="2DC8ECE2">
        <w:rPr>
          <w:rFonts w:ascii="Arial" w:hAnsi="Arial" w:eastAsia="Arial" w:cs="Arial"/>
          <w:color w:val="000000" w:themeColor="text1" w:themeTint="FF" w:themeShade="FF"/>
          <w:sz w:val="24"/>
          <w:szCs w:val="24"/>
        </w:rPr>
        <w:t xml:space="preserve">the Auburn Blvd Loop. </w:t>
      </w:r>
      <w:r w:rsidRPr="3E61FD19" w:rsidR="0847EBB9">
        <w:rPr>
          <w:rFonts w:ascii="Arial" w:hAnsi="Arial" w:eastAsia="Arial" w:cs="Arial"/>
          <w:color w:val="000000" w:themeColor="text1" w:themeTint="FF" w:themeShade="FF"/>
          <w:sz w:val="24"/>
          <w:szCs w:val="24"/>
        </w:rPr>
        <w:t>T</w:t>
      </w:r>
      <w:r w:rsidRPr="3E61FD19" w:rsidR="44F20CAD">
        <w:rPr>
          <w:rFonts w:ascii="Arial" w:hAnsi="Arial" w:eastAsia="Arial" w:cs="Arial"/>
          <w:color w:val="000000" w:themeColor="text1" w:themeTint="FF" w:themeShade="FF"/>
          <w:sz w:val="24"/>
          <w:szCs w:val="24"/>
        </w:rPr>
        <w:t xml:space="preserve">hat work is expected to be complete by </w:t>
      </w:r>
      <w:r w:rsidRPr="3E61FD19" w:rsidR="3C3B8A84">
        <w:rPr>
          <w:rFonts w:ascii="Arial" w:hAnsi="Arial" w:eastAsia="Arial" w:cs="Arial"/>
          <w:color w:val="000000" w:themeColor="text1" w:themeTint="FF" w:themeShade="FF"/>
          <w:sz w:val="24"/>
          <w:szCs w:val="24"/>
        </w:rPr>
        <w:t xml:space="preserve">7 a.m. on </w:t>
      </w:r>
      <w:r w:rsidRPr="3E61FD19" w:rsidR="00370027">
        <w:rPr>
          <w:rFonts w:ascii="Arial" w:hAnsi="Arial" w:eastAsia="Arial" w:cs="Arial"/>
          <w:color w:val="000000" w:themeColor="text1" w:themeTint="FF" w:themeShade="FF"/>
          <w:sz w:val="24"/>
          <w:szCs w:val="24"/>
        </w:rPr>
        <w:t>Friday</w:t>
      </w:r>
      <w:r w:rsidRPr="3E61FD19" w:rsidR="007D1EF0">
        <w:rPr>
          <w:rFonts w:ascii="Arial" w:hAnsi="Arial" w:eastAsia="Arial" w:cs="Arial"/>
          <w:color w:val="000000" w:themeColor="text1" w:themeTint="FF" w:themeShade="FF"/>
          <w:sz w:val="24"/>
          <w:szCs w:val="24"/>
        </w:rPr>
        <w:t xml:space="preserve">, </w:t>
      </w:r>
      <w:r w:rsidRPr="3E61FD19" w:rsidR="123B9C87">
        <w:rPr>
          <w:rFonts w:ascii="Arial" w:hAnsi="Arial" w:eastAsia="Arial" w:cs="Arial"/>
          <w:color w:val="000000" w:themeColor="text1" w:themeTint="FF" w:themeShade="FF"/>
          <w:sz w:val="24"/>
          <w:szCs w:val="24"/>
        </w:rPr>
        <w:t xml:space="preserve">March </w:t>
      </w:r>
      <w:r w:rsidRPr="3E61FD19" w:rsidR="00370027">
        <w:rPr>
          <w:rFonts w:ascii="Arial" w:hAnsi="Arial" w:eastAsia="Arial" w:cs="Arial"/>
          <w:color w:val="000000" w:themeColor="text1" w:themeTint="FF" w:themeShade="FF"/>
          <w:sz w:val="24"/>
          <w:szCs w:val="24"/>
        </w:rPr>
        <w:t>7</w:t>
      </w:r>
      <w:r w:rsidRPr="3E61FD19" w:rsidR="44F20CAD">
        <w:rPr>
          <w:rFonts w:ascii="Arial" w:hAnsi="Arial" w:eastAsia="Arial" w:cs="Arial"/>
          <w:color w:val="000000" w:themeColor="text1" w:themeTint="FF" w:themeShade="FF"/>
          <w:sz w:val="24"/>
          <w:szCs w:val="24"/>
        </w:rPr>
        <w:t xml:space="preserve">, </w:t>
      </w:r>
      <w:r w:rsidRPr="3E61FD19" w:rsidR="007D1EF0">
        <w:rPr>
          <w:rFonts w:ascii="Arial" w:hAnsi="Arial" w:eastAsia="Arial" w:cs="Arial"/>
          <w:color w:val="000000" w:themeColor="text1" w:themeTint="FF" w:themeShade="FF"/>
          <w:sz w:val="24"/>
          <w:szCs w:val="24"/>
        </w:rPr>
        <w:t>2025,</w:t>
      </w:r>
      <w:r w:rsidRPr="3E61FD19" w:rsidR="00370027">
        <w:rPr>
          <w:rFonts w:ascii="Arial" w:hAnsi="Arial" w:eastAsia="Arial" w:cs="Arial"/>
          <w:color w:val="000000" w:themeColor="text1" w:themeTint="FF" w:themeShade="FF"/>
          <w:sz w:val="24"/>
          <w:szCs w:val="24"/>
        </w:rPr>
        <w:t xml:space="preserve"> </w:t>
      </w:r>
      <w:r w:rsidRPr="3E61FD19" w:rsidR="44F20CAD">
        <w:rPr>
          <w:rFonts w:ascii="Arial" w:hAnsi="Arial" w:eastAsia="Arial" w:cs="Arial"/>
          <w:color w:val="000000" w:themeColor="text1" w:themeTint="FF" w:themeShade="FF"/>
          <w:sz w:val="24"/>
          <w:szCs w:val="24"/>
        </w:rPr>
        <w:t xml:space="preserve">depending on </w:t>
      </w:r>
      <w:r w:rsidRPr="3E61FD19" w:rsidR="00182EEC">
        <w:rPr>
          <w:rFonts w:ascii="Arial" w:hAnsi="Arial" w:eastAsia="Arial" w:cs="Arial"/>
          <w:color w:val="000000" w:themeColor="text1" w:themeTint="FF" w:themeShade="FF"/>
          <w:sz w:val="24"/>
          <w:szCs w:val="24"/>
        </w:rPr>
        <w:t>the weather</w:t>
      </w:r>
      <w:r w:rsidRPr="3E61FD19" w:rsidR="44F20CAD">
        <w:rPr>
          <w:rFonts w:ascii="Arial" w:hAnsi="Arial" w:eastAsia="Arial" w:cs="Arial"/>
          <w:color w:val="000000" w:themeColor="text1" w:themeTint="FF" w:themeShade="FF"/>
          <w:sz w:val="24"/>
          <w:szCs w:val="24"/>
        </w:rPr>
        <w:t xml:space="preserve">. </w:t>
      </w:r>
    </w:p>
    <w:p w:rsidR="35CA6716" w:rsidP="35CA6716" w:rsidRDefault="35CA6716" w14:paraId="41AFB30C" w14:textId="1176AEFC">
      <w:pPr>
        <w:spacing w:after="0"/>
        <w:rPr>
          <w:rFonts w:ascii="Arial" w:hAnsi="Arial" w:eastAsia="Arial" w:cs="Arial"/>
          <w:color w:val="000000" w:themeColor="text1"/>
          <w:sz w:val="24"/>
          <w:szCs w:val="24"/>
        </w:rPr>
      </w:pPr>
    </w:p>
    <w:p w:rsidR="35CA6716" w:rsidP="00F55C36" w:rsidRDefault="2C4569F6" w14:paraId="5E67A396" w14:textId="5439426A">
      <w:pPr>
        <w:spacing w:after="0" w:line="240" w:lineRule="auto"/>
        <w:rPr>
          <w:rFonts w:ascii="Arial" w:hAnsi="Arial" w:eastAsia="Arial" w:cs="Arial"/>
          <w:b w:val="1"/>
          <w:bCs w:val="1"/>
          <w:color w:val="000000" w:themeColor="text1"/>
          <w:sz w:val="24"/>
          <w:szCs w:val="24"/>
        </w:rPr>
      </w:pPr>
      <w:r w:rsidRPr="5380213F" w:rsidR="2C4569F6">
        <w:rPr>
          <w:rFonts w:ascii="Arial" w:hAnsi="Arial" w:eastAsia="Arial" w:cs="Arial"/>
          <w:color w:val="000000" w:themeColor="text1" w:themeTint="FF" w:themeShade="FF"/>
          <w:sz w:val="24"/>
          <w:szCs w:val="24"/>
        </w:rPr>
        <w:t xml:space="preserve">The </w:t>
      </w:r>
      <w:r w:rsidRPr="5380213F" w:rsidR="2C4569F6">
        <w:rPr>
          <w:rFonts w:ascii="Arial" w:hAnsi="Arial" w:eastAsia="Arial" w:cs="Arial"/>
          <w:color w:val="000000" w:themeColor="text1" w:themeTint="FF" w:themeShade="FF"/>
          <w:sz w:val="24"/>
          <w:szCs w:val="24"/>
        </w:rPr>
        <w:t>SacRT</w:t>
      </w:r>
      <w:r w:rsidRPr="5380213F" w:rsidR="2C4569F6">
        <w:rPr>
          <w:rFonts w:ascii="Arial" w:hAnsi="Arial" w:eastAsia="Arial" w:cs="Arial"/>
          <w:color w:val="000000" w:themeColor="text1" w:themeTint="FF" w:themeShade="FF"/>
          <w:sz w:val="24"/>
          <w:szCs w:val="24"/>
        </w:rPr>
        <w:t xml:space="preserve"> bus stop </w:t>
      </w:r>
      <w:r w:rsidRPr="5380213F" w:rsidR="2C4569F6">
        <w:rPr>
          <w:rFonts w:ascii="Arial" w:hAnsi="Arial" w:eastAsia="Arial" w:cs="Arial"/>
          <w:color w:val="000000" w:themeColor="text1" w:themeTint="FF" w:themeShade="FF"/>
          <w:sz w:val="24"/>
          <w:szCs w:val="24"/>
        </w:rPr>
        <w:t>located</w:t>
      </w:r>
      <w:r w:rsidRPr="5380213F" w:rsidR="2C4569F6">
        <w:rPr>
          <w:rFonts w:ascii="Arial" w:hAnsi="Arial" w:eastAsia="Arial" w:cs="Arial"/>
          <w:color w:val="000000" w:themeColor="text1" w:themeTint="FF" w:themeShade="FF"/>
          <w:sz w:val="24"/>
          <w:szCs w:val="24"/>
        </w:rPr>
        <w:t xml:space="preserve"> on the southbound side of Watt Avenue (upper level) </w:t>
      </w:r>
      <w:r w:rsidRPr="5380213F" w:rsidR="0C227609">
        <w:rPr>
          <w:rFonts w:ascii="Arial" w:hAnsi="Arial" w:eastAsia="Arial" w:cs="Arial"/>
          <w:color w:val="000000" w:themeColor="text1" w:themeTint="FF" w:themeShade="FF"/>
          <w:sz w:val="24"/>
          <w:szCs w:val="24"/>
        </w:rPr>
        <w:t>remains</w:t>
      </w:r>
      <w:r w:rsidRPr="5380213F" w:rsidR="0C227609">
        <w:rPr>
          <w:rFonts w:ascii="Arial" w:hAnsi="Arial" w:eastAsia="Arial" w:cs="Arial"/>
          <w:color w:val="000000" w:themeColor="text1" w:themeTint="FF" w:themeShade="FF"/>
          <w:sz w:val="24"/>
          <w:szCs w:val="24"/>
        </w:rPr>
        <w:t xml:space="preserve"> </w:t>
      </w:r>
      <w:r w:rsidRPr="5380213F" w:rsidR="2C4569F6">
        <w:rPr>
          <w:rFonts w:ascii="Arial" w:hAnsi="Arial" w:eastAsia="Arial" w:cs="Arial"/>
          <w:color w:val="000000" w:themeColor="text1" w:themeTint="FF" w:themeShade="FF"/>
          <w:sz w:val="24"/>
          <w:szCs w:val="24"/>
        </w:rPr>
        <w:t>closed</w:t>
      </w:r>
      <w:r w:rsidRPr="5380213F" w:rsidR="7B8A8767">
        <w:rPr>
          <w:rFonts w:ascii="Arial" w:hAnsi="Arial" w:eastAsia="Arial" w:cs="Arial"/>
          <w:color w:val="000000" w:themeColor="text1" w:themeTint="FF" w:themeShade="FF"/>
          <w:sz w:val="24"/>
          <w:szCs w:val="24"/>
        </w:rPr>
        <w:t xml:space="preserve">. </w:t>
      </w:r>
      <w:r w:rsidRPr="5380213F" w:rsidR="2C4569F6">
        <w:rPr>
          <w:rFonts w:ascii="Arial" w:hAnsi="Arial" w:eastAsia="Arial" w:cs="Arial"/>
          <w:color w:val="000000" w:themeColor="text1" w:themeTint="FF" w:themeShade="FF"/>
          <w:sz w:val="24"/>
          <w:szCs w:val="24"/>
        </w:rPr>
        <w:t xml:space="preserve">The bus routes affected include 1, 26, 84 and 93. Riders can catch the </w:t>
      </w:r>
      <w:r w:rsidRPr="5380213F" w:rsidR="2C4569F6">
        <w:rPr>
          <w:rFonts w:ascii="Arial" w:hAnsi="Arial" w:eastAsia="Arial" w:cs="Arial"/>
          <w:color w:val="000000" w:themeColor="text1" w:themeTint="FF" w:themeShade="FF"/>
          <w:sz w:val="24"/>
          <w:szCs w:val="24"/>
        </w:rPr>
        <w:t>bus</w:t>
      </w:r>
      <w:r w:rsidRPr="5380213F" w:rsidR="2C4569F6">
        <w:rPr>
          <w:rFonts w:ascii="Arial" w:hAnsi="Arial" w:eastAsia="Arial" w:cs="Arial"/>
          <w:color w:val="000000" w:themeColor="text1" w:themeTint="FF" w:themeShade="FF"/>
          <w:sz w:val="24"/>
          <w:szCs w:val="24"/>
        </w:rPr>
        <w:t xml:space="preserve"> at an existing bus stop in front of Sacramento Inn &amp; Suites (formerly Red Roof Inn) </w:t>
      </w:r>
      <w:r w:rsidRPr="5380213F" w:rsidR="2C4569F6">
        <w:rPr>
          <w:rFonts w:ascii="Arial" w:hAnsi="Arial" w:eastAsia="Arial" w:cs="Arial"/>
          <w:color w:val="000000" w:themeColor="text1" w:themeTint="FF" w:themeShade="FF"/>
          <w:sz w:val="24"/>
          <w:szCs w:val="24"/>
        </w:rPr>
        <w:t>located</w:t>
      </w:r>
      <w:r w:rsidRPr="5380213F" w:rsidR="2C4569F6">
        <w:rPr>
          <w:rFonts w:ascii="Arial" w:hAnsi="Arial" w:eastAsia="Arial" w:cs="Arial"/>
          <w:color w:val="000000" w:themeColor="text1" w:themeTint="FF" w:themeShade="FF"/>
          <w:sz w:val="24"/>
          <w:szCs w:val="24"/>
        </w:rPr>
        <w:t xml:space="preserve"> further down Watt Avenue toward Longview Drive.</w:t>
      </w:r>
      <w:r w:rsidRPr="5380213F" w:rsidR="417E94B7">
        <w:rPr>
          <w:rFonts w:ascii="Arial" w:hAnsi="Arial" w:eastAsia="Arial" w:cs="Arial"/>
          <w:color w:val="000000" w:themeColor="text1" w:themeTint="FF" w:themeShade="FF"/>
          <w:sz w:val="24"/>
          <w:szCs w:val="24"/>
        </w:rPr>
        <w:t xml:space="preserve"> </w:t>
      </w:r>
      <w:r>
        <w:br/>
      </w:r>
      <w:r>
        <w:br/>
      </w:r>
      <w:r w:rsidRPr="5380213F" w:rsidR="417E94B7">
        <w:rPr>
          <w:rFonts w:ascii="Arial" w:hAnsi="Arial" w:eastAsia="Arial" w:cs="Arial"/>
          <w:color w:val="000000" w:themeColor="text1" w:themeTint="FF" w:themeShade="FF"/>
          <w:sz w:val="24"/>
          <w:szCs w:val="24"/>
        </w:rPr>
        <w:t xml:space="preserve">PLEASE NOTE: The pedestrian crossing across Watt Ave near the freeway on-ramp is closed due to on-ramp construction. </w:t>
      </w:r>
      <w:r w:rsidRPr="5380213F" w:rsidR="009F22E0">
        <w:rPr>
          <w:rFonts w:ascii="Arial" w:hAnsi="Arial" w:eastAsia="Arial" w:cs="Arial"/>
          <w:color w:val="000000" w:themeColor="text1" w:themeTint="FF" w:themeShade="FF"/>
          <w:sz w:val="24"/>
          <w:szCs w:val="24"/>
        </w:rPr>
        <w:t>F</w:t>
      </w:r>
      <w:r w:rsidRPr="5380213F" w:rsidR="417E94B7">
        <w:rPr>
          <w:rFonts w:ascii="Arial" w:hAnsi="Arial" w:eastAsia="Arial" w:cs="Arial"/>
          <w:color w:val="000000" w:themeColor="text1" w:themeTint="FF" w:themeShade="FF"/>
          <w:sz w:val="24"/>
          <w:szCs w:val="24"/>
        </w:rPr>
        <w:t>or your safety</w:t>
      </w:r>
      <w:r w:rsidRPr="5380213F" w:rsidR="009F22E0">
        <w:rPr>
          <w:rFonts w:ascii="Arial" w:hAnsi="Arial" w:eastAsia="Arial" w:cs="Arial"/>
          <w:color w:val="000000" w:themeColor="text1" w:themeTint="FF" w:themeShade="FF"/>
          <w:sz w:val="24"/>
          <w:szCs w:val="24"/>
        </w:rPr>
        <w:t>, p</w:t>
      </w:r>
      <w:r w:rsidRPr="5380213F" w:rsidR="009F22E0">
        <w:rPr>
          <w:rFonts w:ascii="Arial" w:hAnsi="Arial" w:eastAsia="Arial" w:cs="Arial"/>
          <w:color w:val="000000" w:themeColor="text1" w:themeTint="FF" w:themeShade="FF"/>
          <w:sz w:val="24"/>
          <w:szCs w:val="24"/>
        </w:rPr>
        <w:t xml:space="preserve">lease follow </w:t>
      </w:r>
      <w:r w:rsidRPr="5380213F" w:rsidR="009F22E0">
        <w:rPr>
          <w:rFonts w:ascii="Arial" w:hAnsi="Arial" w:eastAsia="Arial" w:cs="Arial"/>
          <w:color w:val="000000" w:themeColor="text1" w:themeTint="FF" w:themeShade="FF"/>
          <w:sz w:val="24"/>
          <w:szCs w:val="24"/>
        </w:rPr>
        <w:t xml:space="preserve">the </w:t>
      </w:r>
      <w:r w:rsidRPr="5380213F" w:rsidR="009F22E0">
        <w:rPr>
          <w:rFonts w:ascii="Arial" w:hAnsi="Arial" w:eastAsia="Arial" w:cs="Arial"/>
          <w:color w:val="000000" w:themeColor="text1" w:themeTint="FF" w:themeShade="FF"/>
          <w:sz w:val="24"/>
          <w:szCs w:val="24"/>
        </w:rPr>
        <w:t>signs</w:t>
      </w:r>
      <w:r w:rsidRPr="5380213F" w:rsidR="417E94B7">
        <w:rPr>
          <w:rFonts w:ascii="Arial" w:hAnsi="Arial" w:eastAsia="Arial" w:cs="Arial"/>
          <w:color w:val="000000" w:themeColor="text1" w:themeTint="FF" w:themeShade="FF"/>
          <w:sz w:val="24"/>
          <w:szCs w:val="24"/>
        </w:rPr>
        <w:t xml:space="preserve"> and cross at Longview Drive</w:t>
      </w:r>
      <w:r w:rsidRPr="5380213F" w:rsidR="73B9583F">
        <w:rPr>
          <w:rFonts w:ascii="Arial" w:hAnsi="Arial" w:eastAsia="Arial" w:cs="Arial"/>
          <w:color w:val="000000" w:themeColor="text1" w:themeTint="FF" w:themeShade="FF"/>
          <w:sz w:val="24"/>
          <w:szCs w:val="24"/>
        </w:rPr>
        <w:t xml:space="preserve">. </w:t>
      </w:r>
      <w:r w:rsidRPr="5380213F" w:rsidR="2C4569F6">
        <w:rPr>
          <w:rFonts w:ascii="Arial" w:hAnsi="Arial" w:eastAsia="Arial" w:cs="Arial"/>
          <w:color w:val="000000" w:themeColor="text1" w:themeTint="FF" w:themeShade="FF"/>
          <w:sz w:val="24"/>
          <w:szCs w:val="24"/>
        </w:rPr>
        <w:t xml:space="preserve">To access the temporary </w:t>
      </w:r>
      <w:r w:rsidRPr="5380213F" w:rsidR="2C4569F6">
        <w:rPr>
          <w:rFonts w:ascii="Arial" w:hAnsi="Arial" w:eastAsia="Arial" w:cs="Arial"/>
          <w:color w:val="000000" w:themeColor="text1" w:themeTint="FF" w:themeShade="FF"/>
          <w:sz w:val="24"/>
          <w:szCs w:val="24"/>
        </w:rPr>
        <w:t>bus</w:t>
      </w:r>
      <w:r w:rsidRPr="5380213F" w:rsidR="2C4569F6">
        <w:rPr>
          <w:rFonts w:ascii="Arial" w:hAnsi="Arial" w:eastAsia="Arial" w:cs="Arial"/>
          <w:color w:val="000000" w:themeColor="text1" w:themeTint="FF" w:themeShade="FF"/>
          <w:sz w:val="24"/>
          <w:szCs w:val="24"/>
        </w:rPr>
        <w:t xml:space="preserve"> stop from the light rail station</w:t>
      </w:r>
      <w:r w:rsidRPr="5380213F" w:rsidR="1F9B740A">
        <w:rPr>
          <w:rFonts w:ascii="Arial" w:hAnsi="Arial" w:eastAsia="Arial" w:cs="Arial"/>
          <w:color w:val="000000" w:themeColor="text1" w:themeTint="FF" w:themeShade="FF"/>
          <w:sz w:val="24"/>
          <w:szCs w:val="24"/>
        </w:rPr>
        <w:t>, t</w:t>
      </w:r>
      <w:r w:rsidRPr="5380213F" w:rsidR="2C4569F6">
        <w:rPr>
          <w:rFonts w:ascii="Arial" w:hAnsi="Arial" w:eastAsia="Arial" w:cs="Arial"/>
          <w:color w:val="000000" w:themeColor="text1" w:themeTint="FF" w:themeShade="FF"/>
          <w:sz w:val="24"/>
          <w:szCs w:val="24"/>
        </w:rPr>
        <w:t xml:space="preserve">ake the northbound stairs or elevator to Watt Avenue, turn left down Watt </w:t>
      </w:r>
      <w:r w:rsidRPr="5380213F" w:rsidR="2C4569F6">
        <w:rPr>
          <w:rFonts w:ascii="Arial" w:hAnsi="Arial" w:eastAsia="Arial" w:cs="Arial"/>
          <w:color w:val="000000" w:themeColor="text1" w:themeTint="FF" w:themeShade="FF"/>
          <w:sz w:val="24"/>
          <w:szCs w:val="24"/>
        </w:rPr>
        <w:t>Avenue</w:t>
      </w:r>
      <w:r w:rsidRPr="5380213F" w:rsidR="2C4569F6">
        <w:rPr>
          <w:rFonts w:ascii="Arial" w:hAnsi="Arial" w:eastAsia="Arial" w:cs="Arial"/>
          <w:color w:val="000000" w:themeColor="text1" w:themeTint="FF" w:themeShade="FF"/>
          <w:sz w:val="24"/>
          <w:szCs w:val="24"/>
        </w:rPr>
        <w:t xml:space="preserve"> and follow the pedestrian detour signs to cross Watt Avenue at the crosswalk at Longview Drive. </w:t>
      </w:r>
      <w:r w:rsidRPr="5380213F" w:rsidR="561540D6">
        <w:rPr>
          <w:rFonts w:ascii="Arial" w:hAnsi="Arial" w:eastAsia="Arial" w:cs="Arial"/>
          <w:color w:val="000000" w:themeColor="text1" w:themeTint="FF" w:themeShade="FF"/>
          <w:sz w:val="24"/>
          <w:szCs w:val="24"/>
        </w:rPr>
        <w:t xml:space="preserve">Visit </w:t>
      </w:r>
      <w:hyperlink r:id="R14ca0068a18f4f54">
        <w:r w:rsidRPr="5380213F" w:rsidR="561540D6">
          <w:rPr>
            <w:rStyle w:val="Hyperlink"/>
            <w:rFonts w:ascii="Arial" w:hAnsi="Arial" w:eastAsia="Arial" w:cs="Arial"/>
            <w:sz w:val="24"/>
            <w:szCs w:val="24"/>
          </w:rPr>
          <w:t>sacrt.com/WattI80</w:t>
        </w:r>
      </w:hyperlink>
      <w:r w:rsidRPr="5380213F" w:rsidR="561540D6">
        <w:rPr>
          <w:rFonts w:ascii="Arial" w:hAnsi="Arial" w:eastAsia="Arial" w:cs="Arial"/>
          <w:color w:val="000000" w:themeColor="text1" w:themeTint="FF" w:themeShade="FF"/>
          <w:sz w:val="24"/>
          <w:szCs w:val="24"/>
        </w:rPr>
        <w:t xml:space="preserve"> for details. </w:t>
      </w:r>
      <w:r>
        <w:br/>
      </w:r>
      <w:r>
        <w:br/>
      </w:r>
      <w:r>
        <w:br/>
      </w:r>
      <w:r w:rsidRPr="5380213F" w:rsidR="2A500CD0">
        <w:rPr>
          <w:rFonts w:ascii="Arial" w:hAnsi="Arial" w:eastAsia="Arial" w:cs="Arial"/>
          <w:b w:val="1"/>
          <w:bCs w:val="1"/>
          <w:color w:val="000000" w:themeColor="text1" w:themeTint="FF" w:themeShade="FF"/>
          <w:sz w:val="24"/>
          <w:szCs w:val="24"/>
        </w:rPr>
        <w:t>Construction Set to Begin on Future Dos Rios Light Rail Station</w:t>
      </w:r>
    </w:p>
    <w:p w:rsidR="2A500CD0" w:rsidP="00F55C36" w:rsidRDefault="2A500CD0" w14:paraId="374888EF" w14:textId="6F89B486">
      <w:pPr>
        <w:spacing w:after="0" w:line="240" w:lineRule="auto"/>
        <w:rPr>
          <w:rFonts w:ascii="Arial" w:hAnsi="Arial" w:eastAsia="Arial" w:cs="Arial"/>
          <w:color w:val="000000" w:themeColor="text1"/>
          <w:sz w:val="24"/>
          <w:szCs w:val="24"/>
        </w:rPr>
      </w:pPr>
      <w:r w:rsidRPr="35CA6716">
        <w:rPr>
          <w:rFonts w:ascii="Arial" w:hAnsi="Arial" w:eastAsia="Arial" w:cs="Arial"/>
          <w:color w:val="000000" w:themeColor="text1"/>
          <w:sz w:val="24"/>
          <w:szCs w:val="24"/>
        </w:rPr>
        <w:t>SacRT is moving forward with the construction of the future Dos Rios Station, which will be located on the Blue Line on North 12th Street between Richards Boulevard and Sunbeam Avenue. A groundbreaking event was held in February to commemorate this exciting addition to the SacRT system.</w:t>
      </w:r>
    </w:p>
    <w:p w:rsidR="2A500CD0" w:rsidP="35CA6716" w:rsidRDefault="2A500CD0" w14:paraId="4C5B3683" w14:textId="69BB99CB">
      <w:pPr>
        <w:spacing w:before="240" w:after="240"/>
        <w:rPr>
          <w:rFonts w:ascii="Arial" w:hAnsi="Arial" w:eastAsia="Arial" w:cs="Arial"/>
          <w:color w:val="000000" w:themeColor="text1"/>
          <w:sz w:val="24"/>
          <w:szCs w:val="24"/>
        </w:rPr>
      </w:pPr>
      <w:r w:rsidRPr="61CC82AC">
        <w:rPr>
          <w:rFonts w:ascii="Arial" w:hAnsi="Arial" w:eastAsia="Arial" w:cs="Arial"/>
          <w:color w:val="000000" w:themeColor="text1"/>
          <w:sz w:val="24"/>
          <w:szCs w:val="24"/>
        </w:rPr>
        <w:t xml:space="preserve">While there will be no immediate impacts to light rail riders, road closures are in place on Ahern Street and Sproule Avenue for approximately two years, with access limited to local property owners. Detour signs direct drivers to North B Street. The new station is expected to be completed in </w:t>
      </w:r>
      <w:r w:rsidRPr="61CC82AC" w:rsidR="58608364">
        <w:rPr>
          <w:rFonts w:ascii="Arial" w:hAnsi="Arial" w:eastAsia="Arial" w:cs="Arial"/>
          <w:color w:val="000000" w:themeColor="text1"/>
          <w:sz w:val="24"/>
          <w:szCs w:val="24"/>
        </w:rPr>
        <w:t>fall</w:t>
      </w:r>
      <w:r w:rsidRPr="61CC82AC">
        <w:rPr>
          <w:rFonts w:ascii="Arial" w:hAnsi="Arial" w:eastAsia="Arial" w:cs="Arial"/>
          <w:color w:val="000000" w:themeColor="text1"/>
          <w:sz w:val="24"/>
          <w:szCs w:val="24"/>
        </w:rPr>
        <w:t xml:space="preserve"> 2026.</w:t>
      </w:r>
    </w:p>
    <w:p w:rsidR="2A500CD0" w:rsidP="35CA6716" w:rsidRDefault="2A500CD0" w14:paraId="66D97248" w14:textId="4FCB00E9">
      <w:pPr>
        <w:spacing w:before="240" w:after="240"/>
        <w:rPr>
          <w:rFonts w:ascii="Arial" w:hAnsi="Arial" w:eastAsia="Arial" w:cs="Arial"/>
          <w:color w:val="000000" w:themeColor="text1"/>
          <w:sz w:val="24"/>
          <w:szCs w:val="24"/>
        </w:rPr>
      </w:pPr>
      <w:r w:rsidRPr="35CA6716">
        <w:rPr>
          <w:rFonts w:ascii="Arial" w:hAnsi="Arial" w:eastAsia="Arial" w:cs="Arial"/>
          <w:color w:val="000000" w:themeColor="text1"/>
          <w:sz w:val="24"/>
          <w:szCs w:val="24"/>
        </w:rPr>
        <w:t xml:space="preserve">SacRT will keep riders informed of any service impacts as construction progresses. For updates and details, visit </w:t>
      </w:r>
      <w:hyperlink w:history="1" r:id="rId15">
        <w:r w:rsidRPr="00A22A26">
          <w:rPr>
            <w:rStyle w:val="Hyperlink"/>
            <w:rFonts w:ascii="Arial" w:hAnsi="Arial" w:eastAsia="Arial" w:cs="Arial"/>
            <w:sz w:val="24"/>
            <w:szCs w:val="24"/>
          </w:rPr>
          <w:t>sacrt.com/dosrios</w:t>
        </w:r>
      </w:hyperlink>
      <w:r w:rsidRPr="35CA6716">
        <w:rPr>
          <w:rFonts w:ascii="Arial" w:hAnsi="Arial" w:eastAsia="Arial" w:cs="Arial"/>
          <w:color w:val="000000" w:themeColor="text1"/>
          <w:sz w:val="24"/>
          <w:szCs w:val="24"/>
        </w:rPr>
        <w:t>.</w:t>
      </w:r>
    </w:p>
    <w:p w:rsidR="35CA6716" w:rsidP="35CA6716" w:rsidRDefault="35CA6716" w14:paraId="25061CAF" w14:textId="0AB2F2E0">
      <w:pPr>
        <w:spacing w:after="0"/>
        <w:rPr>
          <w:rFonts w:ascii="Arial" w:hAnsi="Arial" w:eastAsia="Arial" w:cs="Arial"/>
          <w:color w:val="000000" w:themeColor="text1"/>
          <w:sz w:val="24"/>
          <w:szCs w:val="24"/>
        </w:rPr>
      </w:pPr>
    </w:p>
    <w:p w:rsidR="7FEE42E2" w:rsidP="35CA6716" w:rsidRDefault="7FEE42E2" w14:paraId="79810D2D" w14:textId="0574F89E">
      <w:pPr>
        <w:shd w:val="clear" w:color="auto" w:fill="FFFFFF" w:themeFill="background1"/>
        <w:spacing w:after="0"/>
        <w:rPr>
          <w:rFonts w:ascii="Arial" w:hAnsi="Arial" w:eastAsia="Arial" w:cs="Arial"/>
          <w:b/>
          <w:bCs/>
          <w:color w:val="000000" w:themeColor="text1"/>
          <w:sz w:val="24"/>
          <w:szCs w:val="24"/>
        </w:rPr>
      </w:pPr>
      <w:r w:rsidRPr="35CA6716">
        <w:rPr>
          <w:rFonts w:ascii="Arial" w:hAnsi="Arial" w:eastAsia="Arial" w:cs="Arial"/>
          <w:b/>
          <w:bCs/>
          <w:color w:val="000000" w:themeColor="text1"/>
          <w:sz w:val="24"/>
          <w:szCs w:val="24"/>
        </w:rPr>
        <w:t>April 2025 Service Adjustments</w:t>
      </w:r>
    </w:p>
    <w:p w:rsidR="35CA6716" w:rsidP="35CA6716" w:rsidRDefault="7FEE42E2" w14:paraId="129D8F8A" w14:textId="1DD15251">
      <w:pPr>
        <w:shd w:val="clear" w:color="auto" w:fill="FFFFFF" w:themeFill="background1"/>
        <w:spacing w:after="0"/>
        <w:rPr>
          <w:rFonts w:ascii="Arial" w:hAnsi="Arial" w:eastAsia="Arial" w:cs="Arial"/>
          <w:color w:val="000000" w:themeColor="text1"/>
          <w:sz w:val="24"/>
          <w:szCs w:val="24"/>
        </w:rPr>
      </w:pPr>
      <w:r w:rsidRPr="35CA6716">
        <w:rPr>
          <w:rFonts w:ascii="Arial" w:hAnsi="Arial" w:eastAsia="Arial" w:cs="Arial"/>
          <w:color w:val="000000" w:themeColor="text1"/>
          <w:sz w:val="24"/>
          <w:szCs w:val="24"/>
        </w:rPr>
        <w:t xml:space="preserve">Effective </w:t>
      </w:r>
      <w:r w:rsidRPr="35CA6716" w:rsidR="44F00485">
        <w:rPr>
          <w:rFonts w:ascii="Arial" w:hAnsi="Arial" w:eastAsia="Arial" w:cs="Arial"/>
          <w:color w:val="000000" w:themeColor="text1"/>
          <w:sz w:val="24"/>
          <w:szCs w:val="24"/>
        </w:rPr>
        <w:t xml:space="preserve">Monday, </w:t>
      </w:r>
      <w:r w:rsidRPr="35CA6716">
        <w:rPr>
          <w:rFonts w:ascii="Arial" w:hAnsi="Arial" w:eastAsia="Arial" w:cs="Arial"/>
          <w:color w:val="000000" w:themeColor="text1"/>
          <w:sz w:val="24"/>
          <w:szCs w:val="24"/>
        </w:rPr>
        <w:t xml:space="preserve">April </w:t>
      </w:r>
      <w:r w:rsidRPr="35CA6716" w:rsidR="6F904C3E">
        <w:rPr>
          <w:rFonts w:ascii="Arial" w:hAnsi="Arial" w:eastAsia="Arial" w:cs="Arial"/>
          <w:color w:val="000000" w:themeColor="text1"/>
          <w:sz w:val="24"/>
          <w:szCs w:val="24"/>
        </w:rPr>
        <w:t>7</w:t>
      </w:r>
      <w:r w:rsidRPr="35CA6716">
        <w:rPr>
          <w:rFonts w:ascii="Arial" w:hAnsi="Arial" w:eastAsia="Arial" w:cs="Arial"/>
          <w:color w:val="000000" w:themeColor="text1"/>
          <w:sz w:val="24"/>
          <w:szCs w:val="24"/>
        </w:rPr>
        <w:t xml:space="preserve">, 2025, SacRT will implement minor service adjustments on bus route </w:t>
      </w:r>
      <w:r w:rsidRPr="35CA6716" w:rsidR="3863FF5E">
        <w:rPr>
          <w:rFonts w:ascii="Arial" w:hAnsi="Arial" w:eastAsia="Arial" w:cs="Arial"/>
          <w:color w:val="000000" w:themeColor="text1"/>
          <w:sz w:val="24"/>
          <w:szCs w:val="24"/>
        </w:rPr>
        <w:t>210</w:t>
      </w:r>
      <w:r w:rsidR="005F3AB8">
        <w:rPr>
          <w:rFonts w:ascii="Arial" w:hAnsi="Arial" w:eastAsia="Arial" w:cs="Arial"/>
          <w:color w:val="000000" w:themeColor="text1"/>
          <w:sz w:val="24"/>
          <w:szCs w:val="24"/>
        </w:rPr>
        <w:t xml:space="preserve"> (</w:t>
      </w:r>
      <w:r w:rsidRPr="004E420B" w:rsidR="004E420B">
        <w:rPr>
          <w:rFonts w:ascii="Arial" w:hAnsi="Arial" w:eastAsia="Arial" w:cs="Arial"/>
          <w:color w:val="000000" w:themeColor="text1"/>
          <w:sz w:val="24"/>
          <w:szCs w:val="24"/>
        </w:rPr>
        <w:t>L</w:t>
      </w:r>
      <w:r w:rsidR="004E420B">
        <w:rPr>
          <w:rFonts w:ascii="Arial" w:hAnsi="Arial" w:eastAsia="Arial" w:cs="Arial"/>
          <w:color w:val="000000" w:themeColor="text1"/>
          <w:sz w:val="24"/>
          <w:szCs w:val="24"/>
        </w:rPr>
        <w:t>a</w:t>
      </w:r>
      <w:r w:rsidRPr="004E420B" w:rsidR="004E420B">
        <w:rPr>
          <w:rFonts w:ascii="Arial" w:hAnsi="Arial" w:eastAsia="Arial" w:cs="Arial"/>
          <w:color w:val="000000" w:themeColor="text1"/>
          <w:sz w:val="24"/>
          <w:szCs w:val="24"/>
        </w:rPr>
        <w:t xml:space="preserve"> R</w:t>
      </w:r>
      <w:r w:rsidR="004E420B">
        <w:rPr>
          <w:rFonts w:ascii="Arial" w:hAnsi="Arial" w:eastAsia="Arial" w:cs="Arial"/>
          <w:color w:val="000000" w:themeColor="text1"/>
          <w:sz w:val="24"/>
          <w:szCs w:val="24"/>
        </w:rPr>
        <w:t>iviera Drive</w:t>
      </w:r>
      <w:r w:rsidR="005F3AB8">
        <w:rPr>
          <w:rFonts w:ascii="Arial" w:hAnsi="Arial" w:eastAsia="Arial" w:cs="Arial"/>
          <w:color w:val="000000" w:themeColor="text1"/>
          <w:sz w:val="24"/>
          <w:szCs w:val="24"/>
        </w:rPr>
        <w:t xml:space="preserve">) </w:t>
      </w:r>
      <w:r w:rsidRPr="35CA6716" w:rsidR="3863FF5E">
        <w:rPr>
          <w:rFonts w:ascii="Arial" w:hAnsi="Arial" w:eastAsia="Arial" w:cs="Arial"/>
          <w:color w:val="000000" w:themeColor="text1"/>
          <w:sz w:val="24"/>
          <w:szCs w:val="24"/>
        </w:rPr>
        <w:t>to improve connectivity and reliability</w:t>
      </w:r>
      <w:r w:rsidRPr="35CA6716">
        <w:rPr>
          <w:rFonts w:ascii="Arial" w:hAnsi="Arial" w:eastAsia="Arial" w:cs="Arial"/>
          <w:color w:val="000000" w:themeColor="text1"/>
          <w:sz w:val="24"/>
          <w:szCs w:val="24"/>
        </w:rPr>
        <w:t xml:space="preserve">. New timetables will be available at </w:t>
      </w:r>
      <w:hyperlink w:history="1" r:id="rId16">
        <w:r w:rsidRPr="00A22A26">
          <w:rPr>
            <w:rStyle w:val="Hyperlink"/>
            <w:rFonts w:ascii="Arial" w:hAnsi="Arial" w:eastAsia="Arial" w:cs="Arial"/>
            <w:sz w:val="24"/>
            <w:szCs w:val="24"/>
          </w:rPr>
          <w:t>sacrt.com/sevicechanges</w:t>
        </w:r>
      </w:hyperlink>
      <w:r w:rsidRPr="35CA6716">
        <w:rPr>
          <w:rFonts w:ascii="Arial" w:hAnsi="Arial" w:eastAsia="Arial" w:cs="Arial"/>
          <w:color w:val="000000" w:themeColor="text1"/>
          <w:sz w:val="24"/>
          <w:szCs w:val="24"/>
        </w:rPr>
        <w:t xml:space="preserve"> by mid-March.</w:t>
      </w:r>
    </w:p>
    <w:p w:rsidR="35CA6716" w:rsidP="35CA6716" w:rsidRDefault="35CA6716" w14:paraId="59751DA8" w14:textId="2120803D">
      <w:pPr>
        <w:shd w:val="clear" w:color="auto" w:fill="FFFFFF" w:themeFill="background1"/>
        <w:spacing w:after="0"/>
        <w:rPr>
          <w:rFonts w:ascii="Arial" w:hAnsi="Arial" w:eastAsia="Arial" w:cs="Arial"/>
          <w:b/>
          <w:bCs/>
          <w:color w:val="000000" w:themeColor="text1"/>
          <w:sz w:val="24"/>
          <w:szCs w:val="24"/>
        </w:rPr>
      </w:pPr>
    </w:p>
    <w:p w:rsidR="00FD30C6" w:rsidP="00FD30C6" w:rsidRDefault="00FD30C6" w14:paraId="570BA88E" w14:textId="77777777">
      <w:pPr>
        <w:spacing w:after="0" w:line="240" w:lineRule="auto"/>
        <w:rPr>
          <w:rFonts w:ascii="Arial" w:hAnsi="Arial" w:eastAsia="Arial" w:cs="Arial"/>
          <w:b/>
          <w:bCs/>
          <w:sz w:val="24"/>
          <w:szCs w:val="24"/>
        </w:rPr>
      </w:pPr>
    </w:p>
    <w:p w:rsidR="63F15392" w:rsidP="00FD30C6" w:rsidRDefault="63F15392" w14:paraId="267455A2" w14:textId="41C004C2">
      <w:pPr>
        <w:spacing w:after="0" w:line="240" w:lineRule="auto"/>
      </w:pPr>
      <w:r w:rsidRPr="35CA6716">
        <w:rPr>
          <w:rFonts w:ascii="Arial" w:hAnsi="Arial" w:eastAsia="Arial" w:cs="Arial"/>
          <w:b/>
          <w:bCs/>
          <w:sz w:val="24"/>
          <w:szCs w:val="24"/>
        </w:rPr>
        <w:t xml:space="preserve">Keep Bus Stops Clear: </w:t>
      </w:r>
      <w:r w:rsidR="008C5546">
        <w:rPr>
          <w:rFonts w:ascii="Arial" w:hAnsi="Arial" w:eastAsia="Arial" w:cs="Arial"/>
          <w:b/>
          <w:bCs/>
          <w:sz w:val="24"/>
          <w:szCs w:val="24"/>
        </w:rPr>
        <w:t>Enforcement</w:t>
      </w:r>
      <w:r w:rsidRPr="35CA6716">
        <w:rPr>
          <w:rFonts w:ascii="Arial" w:hAnsi="Arial" w:eastAsia="Arial" w:cs="Arial"/>
          <w:b/>
          <w:bCs/>
          <w:sz w:val="24"/>
          <w:szCs w:val="24"/>
        </w:rPr>
        <w:t xml:space="preserve"> in Effect for Illegally Parked Vehicles</w:t>
      </w:r>
    </w:p>
    <w:p w:rsidRPr="00B930E7" w:rsidR="1247D27C" w:rsidP="00FD30C6" w:rsidRDefault="1247D27C" w14:paraId="1367DB50" w14:textId="39686AE7">
      <w:pPr>
        <w:spacing w:after="0" w:line="240" w:lineRule="auto"/>
        <w:rPr>
          <w:rFonts w:ascii="Arial" w:hAnsi="Arial" w:eastAsia="Arial" w:cs="Arial"/>
          <w:sz w:val="24"/>
          <w:szCs w:val="24"/>
        </w:rPr>
      </w:pPr>
      <w:r w:rsidRPr="35CA6716">
        <w:rPr>
          <w:rFonts w:ascii="Arial" w:hAnsi="Arial" w:eastAsia="Arial" w:cs="Arial"/>
          <w:sz w:val="24"/>
          <w:szCs w:val="24"/>
        </w:rPr>
        <w:t>T</w:t>
      </w:r>
      <w:r w:rsidRPr="35CA6716" w:rsidR="63F15392">
        <w:rPr>
          <w:rFonts w:ascii="Arial" w:hAnsi="Arial" w:eastAsia="Arial" w:cs="Arial"/>
          <w:sz w:val="24"/>
          <w:szCs w:val="24"/>
        </w:rPr>
        <w:t xml:space="preserve">he City of Sacramento is </w:t>
      </w:r>
      <w:r w:rsidRPr="35CA6716" w:rsidR="12071C56">
        <w:rPr>
          <w:rFonts w:ascii="Arial" w:hAnsi="Arial" w:eastAsia="Arial" w:cs="Arial"/>
          <w:sz w:val="24"/>
          <w:szCs w:val="24"/>
        </w:rPr>
        <w:t xml:space="preserve">now </w:t>
      </w:r>
      <w:r w:rsidRPr="35CA6716" w:rsidR="63F15392">
        <w:rPr>
          <w:rFonts w:ascii="Arial" w:hAnsi="Arial" w:eastAsia="Arial" w:cs="Arial"/>
          <w:sz w:val="24"/>
          <w:szCs w:val="24"/>
        </w:rPr>
        <w:t>issuing $100 fines to vehicles parked illegally in SacRT bus stops. If you’ve ever had to navigate around a blocked stop or struggle to board safely, this program is for you. It’s about making sure your bus arrives on time and that every rider</w:t>
      </w:r>
      <w:r w:rsidR="008C5546">
        <w:rPr>
          <w:rFonts w:ascii="Arial" w:hAnsi="Arial" w:eastAsia="Arial" w:cs="Arial"/>
          <w:sz w:val="24"/>
          <w:szCs w:val="24"/>
        </w:rPr>
        <w:t xml:space="preserve"> – </w:t>
      </w:r>
      <w:r w:rsidRPr="35CA6716" w:rsidR="63F15392">
        <w:rPr>
          <w:rFonts w:ascii="Arial" w:hAnsi="Arial" w:eastAsia="Arial" w:cs="Arial"/>
          <w:sz w:val="24"/>
          <w:szCs w:val="24"/>
        </w:rPr>
        <w:t>especially seniors and individuals with disabilities</w:t>
      </w:r>
      <w:r w:rsidR="007B4DA9">
        <w:rPr>
          <w:rFonts w:ascii="Arial" w:hAnsi="Arial" w:eastAsia="Arial" w:cs="Arial"/>
          <w:sz w:val="24"/>
          <w:szCs w:val="24"/>
        </w:rPr>
        <w:t xml:space="preserve"> – </w:t>
      </w:r>
      <w:r w:rsidRPr="35CA6716" w:rsidR="63F15392">
        <w:rPr>
          <w:rFonts w:ascii="Arial" w:hAnsi="Arial" w:eastAsia="Arial" w:cs="Arial"/>
          <w:sz w:val="24"/>
          <w:szCs w:val="24"/>
        </w:rPr>
        <w:t>can board safely and conveniently.</w:t>
      </w:r>
    </w:p>
    <w:p w:rsidR="63F15392" w:rsidP="35CA6716" w:rsidRDefault="63F15392" w14:paraId="75805BBA" w14:textId="00036770">
      <w:pPr>
        <w:spacing w:before="240" w:after="240"/>
      </w:pPr>
      <w:r w:rsidRPr="35CA6716">
        <w:rPr>
          <w:rFonts w:ascii="Arial" w:hAnsi="Arial" w:eastAsia="Arial" w:cs="Arial"/>
          <w:sz w:val="24"/>
          <w:szCs w:val="24"/>
        </w:rPr>
        <w:t xml:space="preserve">Since the enforcement program launched in mid-December 2024, more than 2,740 warnings were issued to drivers obstructing bus stops. </w:t>
      </w:r>
      <w:r w:rsidR="007B4DA9">
        <w:rPr>
          <w:rFonts w:ascii="Arial" w:hAnsi="Arial" w:eastAsia="Arial" w:cs="Arial"/>
          <w:sz w:val="24"/>
          <w:szCs w:val="24"/>
        </w:rPr>
        <w:t xml:space="preserve">With the warning period </w:t>
      </w:r>
      <w:r w:rsidR="00852344">
        <w:rPr>
          <w:rFonts w:ascii="Arial" w:hAnsi="Arial" w:eastAsia="Arial" w:cs="Arial"/>
          <w:sz w:val="24"/>
          <w:szCs w:val="24"/>
        </w:rPr>
        <w:t xml:space="preserve">over, drivers </w:t>
      </w:r>
      <w:r w:rsidR="00277798">
        <w:rPr>
          <w:rFonts w:ascii="Arial" w:hAnsi="Arial" w:eastAsia="Arial" w:cs="Arial"/>
          <w:sz w:val="24"/>
          <w:szCs w:val="24"/>
        </w:rPr>
        <w:t xml:space="preserve">who </w:t>
      </w:r>
      <w:r w:rsidR="00852344">
        <w:rPr>
          <w:rFonts w:ascii="Arial" w:hAnsi="Arial" w:eastAsia="Arial" w:cs="Arial"/>
          <w:sz w:val="24"/>
          <w:szCs w:val="24"/>
        </w:rPr>
        <w:t>illegally park will now receive</w:t>
      </w:r>
      <w:r w:rsidRPr="35CA6716" w:rsidDel="00852344">
        <w:rPr>
          <w:rFonts w:ascii="Arial" w:hAnsi="Arial" w:eastAsia="Arial" w:cs="Arial"/>
          <w:sz w:val="24"/>
          <w:szCs w:val="24"/>
        </w:rPr>
        <w:t xml:space="preserve"> </w:t>
      </w:r>
      <w:r w:rsidRPr="35CA6716">
        <w:rPr>
          <w:rFonts w:ascii="Arial" w:hAnsi="Arial" w:eastAsia="Arial" w:cs="Arial"/>
          <w:sz w:val="24"/>
          <w:szCs w:val="24"/>
        </w:rPr>
        <w:t xml:space="preserve">citations as we take a stronger stance on keeping </w:t>
      </w:r>
      <w:r w:rsidR="00E236D5">
        <w:rPr>
          <w:rFonts w:ascii="Arial" w:hAnsi="Arial" w:eastAsia="Arial" w:cs="Arial"/>
          <w:sz w:val="24"/>
          <w:szCs w:val="24"/>
        </w:rPr>
        <w:t>the</w:t>
      </w:r>
      <w:r w:rsidRPr="35CA6716" w:rsidR="00E236D5">
        <w:rPr>
          <w:rFonts w:ascii="Arial" w:hAnsi="Arial" w:eastAsia="Arial" w:cs="Arial"/>
          <w:sz w:val="24"/>
          <w:szCs w:val="24"/>
        </w:rPr>
        <w:t xml:space="preserve"> </w:t>
      </w:r>
      <w:r w:rsidRPr="35CA6716">
        <w:rPr>
          <w:rFonts w:ascii="Arial" w:hAnsi="Arial" w:eastAsia="Arial" w:cs="Arial"/>
          <w:sz w:val="24"/>
          <w:szCs w:val="24"/>
        </w:rPr>
        <w:t xml:space="preserve">transit experience </w:t>
      </w:r>
      <w:r w:rsidR="002A63F8">
        <w:rPr>
          <w:rFonts w:ascii="Arial" w:hAnsi="Arial" w:eastAsia="Arial" w:cs="Arial"/>
          <w:sz w:val="24"/>
          <w:szCs w:val="24"/>
        </w:rPr>
        <w:t>convenient</w:t>
      </w:r>
      <w:r w:rsidRPr="35CA6716" w:rsidR="002A63F8">
        <w:rPr>
          <w:rFonts w:ascii="Arial" w:hAnsi="Arial" w:eastAsia="Arial" w:cs="Arial"/>
          <w:sz w:val="24"/>
          <w:szCs w:val="24"/>
        </w:rPr>
        <w:t xml:space="preserve"> </w:t>
      </w:r>
      <w:r w:rsidRPr="35CA6716">
        <w:rPr>
          <w:rFonts w:ascii="Arial" w:hAnsi="Arial" w:eastAsia="Arial" w:cs="Arial"/>
          <w:sz w:val="24"/>
          <w:szCs w:val="24"/>
        </w:rPr>
        <w:t>and safe.</w:t>
      </w:r>
    </w:p>
    <w:p w:rsidR="63F15392" w:rsidP="35CA6716" w:rsidRDefault="63F15392" w14:paraId="75F647D7" w14:textId="550F8D29">
      <w:pPr>
        <w:spacing w:before="240" w:after="240"/>
      </w:pPr>
      <w:r w:rsidRPr="35CA6716">
        <w:rPr>
          <w:rFonts w:ascii="Arial" w:hAnsi="Arial" w:eastAsia="Arial" w:cs="Arial"/>
          <w:sz w:val="24"/>
          <w:szCs w:val="24"/>
        </w:rPr>
        <w:t xml:space="preserve">Let’s work together to keep our bus stops open and accessible for everyone. For more details, visit </w:t>
      </w:r>
      <w:hyperlink r:id="rId17">
        <w:r w:rsidRPr="35CA6716">
          <w:rPr>
            <w:rStyle w:val="Hyperlink"/>
            <w:rFonts w:ascii="Arial" w:hAnsi="Arial" w:eastAsia="Arial" w:cs="Arial"/>
            <w:sz w:val="24"/>
            <w:szCs w:val="24"/>
          </w:rPr>
          <w:t>sacrt.com/safebusstop</w:t>
        </w:r>
      </w:hyperlink>
      <w:r w:rsidRPr="35CA6716">
        <w:rPr>
          <w:rFonts w:ascii="Arial" w:hAnsi="Arial" w:eastAsia="Arial" w:cs="Arial"/>
          <w:sz w:val="24"/>
          <w:szCs w:val="24"/>
        </w:rPr>
        <w:t>.</w:t>
      </w:r>
    </w:p>
    <w:p w:rsidR="35CA6716" w:rsidP="35CA6716" w:rsidRDefault="35CA6716" w14:paraId="13D4A678" w14:textId="0D5AECB6">
      <w:pPr>
        <w:shd w:val="clear" w:color="auto" w:fill="FFFFFF" w:themeFill="background1"/>
        <w:spacing w:after="0"/>
        <w:rPr>
          <w:rFonts w:ascii="Arial" w:hAnsi="Arial" w:eastAsia="Arial" w:cs="Arial"/>
          <w:b/>
          <w:bCs/>
          <w:color w:val="000000" w:themeColor="text1"/>
          <w:sz w:val="24"/>
          <w:szCs w:val="24"/>
        </w:rPr>
      </w:pPr>
    </w:p>
    <w:p w:rsidR="4F84DECE" w:rsidP="00FD30C6" w:rsidRDefault="4F84DECE" w14:paraId="28B9C82C" w14:textId="115F6F70">
      <w:pPr>
        <w:shd w:val="clear" w:color="auto" w:fill="FFFFFF" w:themeFill="background1"/>
        <w:spacing w:after="0" w:line="240" w:lineRule="auto"/>
        <w:rPr>
          <w:rFonts w:ascii="Arial" w:hAnsi="Arial" w:eastAsia="Arial" w:cs="Arial"/>
          <w:b/>
          <w:bCs/>
          <w:color w:val="000000" w:themeColor="text1"/>
          <w:sz w:val="24"/>
          <w:szCs w:val="24"/>
        </w:rPr>
      </w:pPr>
      <w:r w:rsidRPr="70D79402">
        <w:rPr>
          <w:rFonts w:ascii="Arial" w:hAnsi="Arial" w:eastAsia="Arial" w:cs="Arial"/>
          <w:b/>
          <w:bCs/>
          <w:color w:val="000000" w:themeColor="text1"/>
          <w:sz w:val="24"/>
          <w:szCs w:val="24"/>
        </w:rPr>
        <w:t xml:space="preserve">Transit Employee Appreciation Day – Don’t Forget to Thank Your Driver! </w:t>
      </w:r>
    </w:p>
    <w:p w:rsidR="7AACE367" w:rsidP="00FD30C6" w:rsidRDefault="7AACE367" w14:paraId="1BFBC3D7" w14:textId="3CBCFA12">
      <w:pPr>
        <w:spacing w:after="0" w:line="240" w:lineRule="auto"/>
        <w:rPr>
          <w:rFonts w:ascii="Arial" w:hAnsi="Arial" w:eastAsia="Arial" w:cs="Arial"/>
          <w:sz w:val="24"/>
          <w:szCs w:val="24"/>
        </w:rPr>
      </w:pPr>
      <w:r w:rsidRPr="35CA6716">
        <w:rPr>
          <w:rFonts w:ascii="Arial" w:hAnsi="Arial" w:eastAsia="Arial" w:cs="Arial"/>
          <w:sz w:val="24"/>
          <w:szCs w:val="24"/>
        </w:rPr>
        <w:t xml:space="preserve">Every day, SacRT’s dedicated </w:t>
      </w:r>
      <w:r w:rsidR="002A63F8">
        <w:rPr>
          <w:rFonts w:ascii="Arial" w:hAnsi="Arial" w:eastAsia="Arial" w:cs="Arial"/>
          <w:sz w:val="24"/>
          <w:szCs w:val="24"/>
        </w:rPr>
        <w:t xml:space="preserve">frontline heroes </w:t>
      </w:r>
      <w:r w:rsidRPr="35CA6716">
        <w:rPr>
          <w:rFonts w:ascii="Arial" w:hAnsi="Arial" w:eastAsia="Arial" w:cs="Arial"/>
          <w:sz w:val="24"/>
          <w:szCs w:val="24"/>
        </w:rPr>
        <w:t>work hard to keep our region moving—ensuring passengers get to work, school, appointments, and beyond safely and reliably. Whether they’re behind the wheel of a bus, operating a light rail train, maintaining our vehicles and stations, or assisting customers, their work is essential to our community.</w:t>
      </w:r>
    </w:p>
    <w:p w:rsidR="7AACE367" w:rsidP="35CA6716" w:rsidRDefault="7AACE367" w14:paraId="5A0EFE40" w14:textId="5E523CD5">
      <w:pPr>
        <w:spacing w:before="240" w:after="240"/>
        <w:rPr>
          <w:rFonts w:ascii="Arial" w:hAnsi="Arial" w:eastAsia="Arial" w:cs="Arial"/>
          <w:sz w:val="24"/>
          <w:szCs w:val="24"/>
        </w:rPr>
      </w:pPr>
      <w:r w:rsidRPr="35CA6716">
        <w:rPr>
          <w:rFonts w:ascii="Arial" w:hAnsi="Arial" w:eastAsia="Arial" w:cs="Arial"/>
          <w:sz w:val="24"/>
          <w:szCs w:val="24"/>
        </w:rPr>
        <w:t xml:space="preserve">Wednesday, March 18, 2025, is </w:t>
      </w:r>
      <w:r w:rsidRPr="35CA6716">
        <w:rPr>
          <w:rFonts w:ascii="Arial" w:hAnsi="Arial" w:eastAsia="Arial" w:cs="Arial"/>
          <w:b/>
          <w:bCs/>
          <w:sz w:val="24"/>
          <w:szCs w:val="24"/>
        </w:rPr>
        <w:t>Transit Employee Appreciation Day</w:t>
      </w:r>
      <w:r w:rsidRPr="35CA6716">
        <w:rPr>
          <w:rFonts w:ascii="Arial" w:hAnsi="Arial" w:eastAsia="Arial" w:cs="Arial"/>
          <w:sz w:val="24"/>
          <w:szCs w:val="24"/>
        </w:rPr>
        <w:t>, and we invite you to take a moment to recognize the incredible efforts of SacRT’s frontline workers. A simple "thank you" can go a long way in brightening a driver’s day, and there are many ways you can show your appreciation:</w:t>
      </w:r>
    </w:p>
    <w:p w:rsidR="7AACE367" w:rsidP="35CA6716" w:rsidRDefault="7AACE367" w14:paraId="66FD53A5" w14:textId="11FF5CEB">
      <w:pPr>
        <w:pStyle w:val="ListParagraph"/>
        <w:numPr>
          <w:ilvl w:val="0"/>
          <w:numId w:val="6"/>
        </w:numPr>
        <w:spacing w:after="0"/>
        <w:rPr>
          <w:rFonts w:ascii="Arial" w:hAnsi="Arial" w:eastAsia="Arial" w:cs="Arial"/>
          <w:sz w:val="24"/>
          <w:szCs w:val="24"/>
        </w:rPr>
      </w:pPr>
      <w:r w:rsidRPr="35CA6716">
        <w:rPr>
          <w:rFonts w:ascii="Arial" w:hAnsi="Arial" w:eastAsia="Arial" w:cs="Arial"/>
          <w:b/>
          <w:bCs/>
          <w:sz w:val="24"/>
          <w:szCs w:val="24"/>
        </w:rPr>
        <w:t>Say "Thank You!"</w:t>
      </w:r>
      <w:r w:rsidRPr="35CA6716">
        <w:rPr>
          <w:rFonts w:ascii="Arial" w:hAnsi="Arial" w:eastAsia="Arial" w:cs="Arial"/>
          <w:sz w:val="24"/>
          <w:szCs w:val="24"/>
        </w:rPr>
        <w:t xml:space="preserve"> – A kind word to your bus or train operator can make a big difference.</w:t>
      </w:r>
    </w:p>
    <w:p w:rsidR="7AACE367" w:rsidP="35CA6716" w:rsidRDefault="7AACE367" w14:paraId="089BA916" w14:textId="2C01FCA0">
      <w:pPr>
        <w:pStyle w:val="ListParagraph"/>
        <w:numPr>
          <w:ilvl w:val="0"/>
          <w:numId w:val="6"/>
        </w:numPr>
        <w:spacing w:after="0"/>
        <w:rPr>
          <w:rFonts w:ascii="Arial" w:hAnsi="Arial" w:eastAsia="Arial" w:cs="Arial"/>
          <w:sz w:val="24"/>
          <w:szCs w:val="24"/>
        </w:rPr>
      </w:pPr>
      <w:r w:rsidRPr="5380213F" w:rsidR="7AACE367">
        <w:rPr>
          <w:rFonts w:ascii="Arial" w:hAnsi="Arial" w:eastAsia="Arial" w:cs="Arial"/>
          <w:b w:val="1"/>
          <w:bCs w:val="1"/>
          <w:sz w:val="24"/>
          <w:szCs w:val="24"/>
        </w:rPr>
        <w:t>Submit a Thank You Message</w:t>
      </w:r>
      <w:r w:rsidRPr="5380213F" w:rsidR="7AACE367">
        <w:rPr>
          <w:rFonts w:ascii="Arial" w:hAnsi="Arial" w:eastAsia="Arial" w:cs="Arial"/>
          <w:sz w:val="24"/>
          <w:szCs w:val="24"/>
        </w:rPr>
        <w:t xml:space="preserve"> – Visit </w:t>
      </w:r>
      <w:r w:rsidRPr="5380213F" w:rsidR="7AACE367">
        <w:rPr>
          <w:rFonts w:ascii="Arial" w:hAnsi="Arial" w:eastAsia="Arial" w:cs="Arial"/>
          <w:sz w:val="24"/>
          <w:szCs w:val="24"/>
        </w:rPr>
        <w:t>SacRT’s</w:t>
      </w:r>
      <w:r w:rsidRPr="5380213F" w:rsidR="7AACE367">
        <w:rPr>
          <w:rFonts w:ascii="Arial" w:hAnsi="Arial" w:eastAsia="Arial" w:cs="Arial"/>
          <w:sz w:val="24"/>
          <w:szCs w:val="24"/>
        </w:rPr>
        <w:t xml:space="preserve"> Transit Employee Appreciation webpage at </w:t>
      </w:r>
      <w:hyperlink r:id="R820756d770ff4cc0">
        <w:r w:rsidRPr="5380213F" w:rsidR="7AACE367">
          <w:rPr>
            <w:rStyle w:val="Hyperlink"/>
            <w:rFonts w:ascii="Arial" w:hAnsi="Arial" w:eastAsia="Arial" w:cs="Arial"/>
            <w:sz w:val="24"/>
            <w:szCs w:val="24"/>
          </w:rPr>
          <w:t>sacrt.com/T</w:t>
        </w:r>
        <w:r w:rsidRPr="5380213F" w:rsidR="631B89F2">
          <w:rPr>
            <w:rStyle w:val="Hyperlink"/>
            <w:rFonts w:ascii="Arial" w:hAnsi="Arial" w:eastAsia="Arial" w:cs="Arial"/>
            <w:sz w:val="24"/>
            <w:szCs w:val="24"/>
          </w:rPr>
          <w:t>EAD</w:t>
        </w:r>
      </w:hyperlink>
      <w:r w:rsidRPr="5380213F" w:rsidR="631B89F2">
        <w:rPr>
          <w:rFonts w:ascii="Arial" w:hAnsi="Arial" w:eastAsia="Arial" w:cs="Arial"/>
          <w:sz w:val="24"/>
          <w:szCs w:val="24"/>
        </w:rPr>
        <w:t xml:space="preserve"> </w:t>
      </w:r>
      <w:r w:rsidRPr="5380213F" w:rsidR="7AACE367">
        <w:rPr>
          <w:rFonts w:ascii="Arial" w:hAnsi="Arial" w:eastAsia="Arial" w:cs="Arial"/>
          <w:sz w:val="24"/>
          <w:szCs w:val="24"/>
        </w:rPr>
        <w:t xml:space="preserve">to send a message of gratitude to the </w:t>
      </w:r>
      <w:r w:rsidRPr="5380213F" w:rsidR="7AACE367">
        <w:rPr>
          <w:rFonts w:ascii="Arial" w:hAnsi="Arial" w:eastAsia="Arial" w:cs="Arial"/>
          <w:sz w:val="24"/>
          <w:szCs w:val="24"/>
        </w:rPr>
        <w:t>SacRT</w:t>
      </w:r>
      <w:r w:rsidRPr="5380213F" w:rsidR="7AACE367">
        <w:rPr>
          <w:rFonts w:ascii="Arial" w:hAnsi="Arial" w:eastAsia="Arial" w:cs="Arial"/>
          <w:sz w:val="24"/>
          <w:szCs w:val="24"/>
        </w:rPr>
        <w:t xml:space="preserve"> team. Your words will be shared with employees to let them know how much they are valued.</w:t>
      </w:r>
    </w:p>
    <w:p w:rsidR="7AACE367" w:rsidP="35CA6716" w:rsidRDefault="7AACE367" w14:paraId="605D5581" w14:textId="0F1AB2A8">
      <w:pPr>
        <w:pStyle w:val="ListParagraph"/>
        <w:numPr>
          <w:ilvl w:val="0"/>
          <w:numId w:val="6"/>
        </w:numPr>
        <w:spacing w:after="0"/>
        <w:rPr>
          <w:rFonts w:ascii="Arial" w:hAnsi="Arial" w:eastAsia="Arial" w:cs="Arial"/>
          <w:sz w:val="24"/>
          <w:szCs w:val="24"/>
        </w:rPr>
      </w:pPr>
      <w:r w:rsidRPr="35CA6716">
        <w:rPr>
          <w:rFonts w:ascii="Arial" w:hAnsi="Arial" w:eastAsia="Arial" w:cs="Arial"/>
          <w:b/>
          <w:bCs/>
          <w:sz w:val="24"/>
          <w:szCs w:val="24"/>
        </w:rPr>
        <w:t>Share on Social Media</w:t>
      </w:r>
      <w:r w:rsidRPr="35CA6716">
        <w:rPr>
          <w:rFonts w:ascii="Arial" w:hAnsi="Arial" w:eastAsia="Arial" w:cs="Arial"/>
          <w:sz w:val="24"/>
          <w:szCs w:val="24"/>
        </w:rPr>
        <w:t xml:space="preserve"> – Post your appreciation on social media using #</w:t>
      </w:r>
      <w:r w:rsidRPr="35CA6716" w:rsidR="3189E207">
        <w:rPr>
          <w:rFonts w:ascii="Arial" w:hAnsi="Arial" w:eastAsia="Arial" w:cs="Arial"/>
          <w:sz w:val="24"/>
          <w:szCs w:val="24"/>
        </w:rPr>
        <w:t>SacR</w:t>
      </w:r>
      <w:r w:rsidRPr="35CA6716" w:rsidR="1F9451E0">
        <w:rPr>
          <w:rFonts w:ascii="Arial" w:hAnsi="Arial" w:eastAsia="Arial" w:cs="Arial"/>
          <w:sz w:val="24"/>
          <w:szCs w:val="24"/>
        </w:rPr>
        <w:t>TAppreciation</w:t>
      </w:r>
      <w:r w:rsidRPr="35CA6716">
        <w:rPr>
          <w:rFonts w:ascii="Arial" w:hAnsi="Arial" w:eastAsia="Arial" w:cs="Arial"/>
          <w:sz w:val="24"/>
          <w:szCs w:val="24"/>
        </w:rPr>
        <w:t xml:space="preserve"> and tag </w:t>
      </w:r>
      <w:r w:rsidRPr="35CA6716" w:rsidR="6FFBAF71">
        <w:rPr>
          <w:rFonts w:ascii="Arial" w:hAnsi="Arial" w:eastAsia="Arial" w:cs="Arial"/>
          <w:sz w:val="24"/>
          <w:szCs w:val="24"/>
        </w:rPr>
        <w:t>us</w:t>
      </w:r>
      <w:r w:rsidRPr="35CA6716">
        <w:rPr>
          <w:rFonts w:ascii="Arial" w:hAnsi="Arial" w:eastAsia="Arial" w:cs="Arial"/>
          <w:sz w:val="24"/>
          <w:szCs w:val="24"/>
        </w:rPr>
        <w:t>.</w:t>
      </w:r>
    </w:p>
    <w:p w:rsidR="7AACE367" w:rsidP="35CA6716" w:rsidRDefault="7AACE367" w14:paraId="077E8840" w14:textId="11A1D0DE">
      <w:pPr>
        <w:spacing w:before="240" w:after="240"/>
        <w:rPr>
          <w:rFonts w:ascii="Arial" w:hAnsi="Arial" w:eastAsia="Arial" w:cs="Arial"/>
          <w:sz w:val="24"/>
          <w:szCs w:val="24"/>
        </w:rPr>
      </w:pPr>
      <w:r w:rsidRPr="3E61FD19" w:rsidR="7AACE367">
        <w:rPr>
          <w:rFonts w:ascii="Arial" w:hAnsi="Arial" w:eastAsia="Arial" w:cs="Arial"/>
          <w:sz w:val="24"/>
          <w:szCs w:val="24"/>
        </w:rPr>
        <w:t xml:space="preserve">Public transportation is powered by people, and we are grateful for the hard work and dedication of </w:t>
      </w:r>
      <w:r w:rsidRPr="3E61FD19" w:rsidR="7AACE367">
        <w:rPr>
          <w:rFonts w:ascii="Arial" w:hAnsi="Arial" w:eastAsia="Arial" w:cs="Arial"/>
          <w:sz w:val="24"/>
          <w:szCs w:val="24"/>
        </w:rPr>
        <w:t>SacRT’s</w:t>
      </w:r>
      <w:r w:rsidRPr="3E61FD19" w:rsidR="7AACE367">
        <w:rPr>
          <w:rFonts w:ascii="Arial" w:hAnsi="Arial" w:eastAsia="Arial" w:cs="Arial"/>
          <w:sz w:val="24"/>
          <w:szCs w:val="24"/>
        </w:rPr>
        <w:t xml:space="preserve"> transit professionals. Join us in celebrating Transit Employee Appreciation Day by expressing your gratitude on </w:t>
      </w:r>
      <w:r w:rsidRPr="3E61FD19" w:rsidR="00316FE3">
        <w:rPr>
          <w:rFonts w:ascii="Arial" w:hAnsi="Arial" w:eastAsia="Arial" w:cs="Arial"/>
          <w:sz w:val="24"/>
          <w:szCs w:val="24"/>
        </w:rPr>
        <w:t>Wednesday</w:t>
      </w:r>
      <w:r w:rsidRPr="3E61FD19" w:rsidR="000F39D9">
        <w:rPr>
          <w:rFonts w:ascii="Arial" w:hAnsi="Arial" w:eastAsia="Arial" w:cs="Arial"/>
          <w:sz w:val="24"/>
          <w:szCs w:val="24"/>
        </w:rPr>
        <w:t>,</w:t>
      </w:r>
      <w:r w:rsidRPr="3E61FD19" w:rsidR="00316FE3">
        <w:rPr>
          <w:rFonts w:ascii="Arial" w:hAnsi="Arial" w:eastAsia="Arial" w:cs="Arial"/>
          <w:sz w:val="24"/>
          <w:szCs w:val="24"/>
        </w:rPr>
        <w:t xml:space="preserve"> </w:t>
      </w:r>
      <w:r w:rsidRPr="3E61FD19" w:rsidR="7AACE367">
        <w:rPr>
          <w:rFonts w:ascii="Arial" w:hAnsi="Arial" w:eastAsia="Arial" w:cs="Arial"/>
          <w:sz w:val="24"/>
          <w:szCs w:val="24"/>
        </w:rPr>
        <w:t>March 18</w:t>
      </w:r>
      <w:r w:rsidRPr="3E61FD19" w:rsidR="00316FE3">
        <w:rPr>
          <w:rFonts w:ascii="Arial" w:hAnsi="Arial" w:eastAsia="Arial" w:cs="Arial"/>
          <w:sz w:val="24"/>
          <w:szCs w:val="24"/>
          <w:vertAlign w:val="superscript"/>
        </w:rPr>
        <w:t>th</w:t>
      </w:r>
      <w:r w:rsidRPr="3E61FD19" w:rsidR="0020764A">
        <w:rPr>
          <w:rFonts w:ascii="Arial" w:hAnsi="Arial" w:eastAsia="Arial" w:cs="Arial"/>
          <w:sz w:val="24"/>
          <w:szCs w:val="24"/>
        </w:rPr>
        <w:t xml:space="preserve">, </w:t>
      </w:r>
      <w:r w:rsidRPr="3E61FD19" w:rsidR="7AACE367">
        <w:rPr>
          <w:rFonts w:ascii="Arial" w:hAnsi="Arial" w:eastAsia="Arial" w:cs="Arial"/>
          <w:sz w:val="24"/>
          <w:szCs w:val="24"/>
        </w:rPr>
        <w:t>or any day</w:t>
      </w:r>
      <w:r w:rsidRPr="3E61FD19" w:rsidR="7C5228C6">
        <w:rPr>
          <w:rFonts w:ascii="Arial" w:hAnsi="Arial" w:eastAsia="Arial" w:cs="Arial"/>
          <w:sz w:val="24"/>
          <w:szCs w:val="24"/>
        </w:rPr>
        <w:t>.</w:t>
      </w:r>
    </w:p>
    <w:p w:rsidR="35CA6716" w:rsidP="35CA6716" w:rsidRDefault="35CA6716" w14:paraId="29967F21" w14:textId="4FDE7FAC">
      <w:pPr>
        <w:shd w:val="clear" w:color="auto" w:fill="FFFFFF" w:themeFill="background1"/>
        <w:spacing w:after="0"/>
        <w:rPr>
          <w:rFonts w:ascii="Arial" w:hAnsi="Arial" w:eastAsia="Arial" w:cs="Arial"/>
          <w:b/>
          <w:bCs/>
          <w:color w:val="000000" w:themeColor="text1"/>
          <w:sz w:val="24"/>
          <w:szCs w:val="24"/>
        </w:rPr>
      </w:pPr>
    </w:p>
    <w:p w:rsidR="3721ED35" w:rsidP="35CA6716" w:rsidRDefault="3721ED35" w14:paraId="4F7AB049" w14:textId="343C5F49">
      <w:pPr>
        <w:shd w:val="clear" w:color="auto" w:fill="FFFFFF" w:themeFill="background1"/>
        <w:spacing w:after="0"/>
        <w:rPr>
          <w:rFonts w:ascii="Arial" w:hAnsi="Arial" w:eastAsia="Arial" w:cs="Arial"/>
          <w:color w:val="000000" w:themeColor="text1"/>
          <w:sz w:val="24"/>
          <w:szCs w:val="24"/>
        </w:rPr>
      </w:pPr>
      <w:r w:rsidRPr="35CA6716">
        <w:rPr>
          <w:rFonts w:ascii="Arial" w:hAnsi="Arial" w:eastAsia="Arial" w:cs="Arial"/>
          <w:b/>
          <w:bCs/>
          <w:color w:val="000000" w:themeColor="text1"/>
          <w:sz w:val="24"/>
          <w:szCs w:val="24"/>
        </w:rPr>
        <w:t>Ride SacRT FREE to Local Events in March</w:t>
      </w:r>
      <w:r>
        <w:br/>
      </w:r>
      <w:r w:rsidRPr="35CA6716">
        <w:rPr>
          <w:rFonts w:ascii="Arial" w:hAnsi="Arial" w:eastAsia="Arial" w:cs="Arial"/>
          <w:color w:val="000000" w:themeColor="text1"/>
          <w:sz w:val="24"/>
          <w:szCs w:val="24"/>
        </w:rPr>
        <w:t xml:space="preserve">SacRT is offering free rides on bus and light rail to several local community events during the month of March. Event attendees can ride to and/or from these events by presenting the corresponding free ride flyer at sacrt.com/freerideflyer. Simply print or screenshot the flyer and present it to the bus operator upon boarding or light rail fare inspection staff upon request. Only one flyer needed per group. For help planning your trip on SacRT, visit sacrt.com/planyourtrip or call Customer Service at 916-321-BUSS (2877). </w:t>
      </w:r>
    </w:p>
    <w:p w:rsidR="3721ED35" w:rsidP="35CA6716" w:rsidRDefault="3721ED35" w14:paraId="7F18F5AC" w14:textId="43B8C805">
      <w:pPr>
        <w:shd w:val="clear" w:color="auto" w:fill="FFFFFF" w:themeFill="background1"/>
        <w:spacing w:after="0"/>
        <w:rPr>
          <w:rFonts w:ascii="Arial" w:hAnsi="Arial" w:eastAsia="Arial" w:cs="Arial"/>
          <w:color w:val="000000" w:themeColor="text1"/>
          <w:sz w:val="24"/>
          <w:szCs w:val="24"/>
        </w:rPr>
      </w:pPr>
      <w:r w:rsidRPr="35CA6716">
        <w:rPr>
          <w:rFonts w:ascii="Arial" w:hAnsi="Arial" w:eastAsia="Arial" w:cs="Arial"/>
          <w:color w:val="000000" w:themeColor="text1"/>
          <w:sz w:val="24"/>
          <w:szCs w:val="24"/>
        </w:rPr>
        <w:t xml:space="preserve"> </w:t>
      </w:r>
    </w:p>
    <w:p w:rsidR="3721ED35" w:rsidP="00D9541F" w:rsidRDefault="3721ED35" w14:paraId="2876A2DD" w14:textId="1E461B0C">
      <w:pPr>
        <w:pStyle w:val="ListParagraph"/>
        <w:numPr>
          <w:ilvl w:val="1"/>
          <w:numId w:val="7"/>
        </w:numPr>
        <w:shd w:val="clear" w:color="auto" w:fill="FFFFFF" w:themeFill="background1"/>
        <w:spacing w:after="0"/>
        <w:ind w:left="720" w:hanging="270"/>
        <w:rPr>
          <w:rFonts w:ascii="Arial" w:hAnsi="Arial" w:eastAsia="Arial" w:cs="Arial"/>
          <w:color w:val="000000" w:themeColor="text1"/>
          <w:sz w:val="24"/>
          <w:szCs w:val="24"/>
        </w:rPr>
      </w:pPr>
      <w:r w:rsidRPr="35CA6716">
        <w:rPr>
          <w:rFonts w:ascii="Arial" w:hAnsi="Arial" w:eastAsia="Arial" w:cs="Arial"/>
          <w:color w:val="000000" w:themeColor="text1"/>
          <w:sz w:val="24"/>
          <w:szCs w:val="24"/>
        </w:rPr>
        <w:t>Free Museum Weekend – Saturday, March 1 and Sunday, March 2, 2025*</w:t>
      </w:r>
    </w:p>
    <w:p w:rsidR="3721ED35" w:rsidP="00D9541F" w:rsidRDefault="3721ED35" w14:paraId="5F474DBB" w14:textId="27B68820">
      <w:pPr>
        <w:pStyle w:val="ListParagraph"/>
        <w:numPr>
          <w:ilvl w:val="1"/>
          <w:numId w:val="7"/>
        </w:numPr>
        <w:shd w:val="clear" w:color="auto" w:fill="FFFFFF" w:themeFill="background1"/>
        <w:spacing w:after="0"/>
        <w:ind w:left="720" w:hanging="270"/>
        <w:rPr>
          <w:rFonts w:ascii="Arial" w:hAnsi="Arial" w:eastAsia="Arial" w:cs="Arial"/>
          <w:color w:val="000000" w:themeColor="text1"/>
          <w:sz w:val="24"/>
          <w:szCs w:val="24"/>
        </w:rPr>
      </w:pPr>
      <w:r w:rsidRPr="35CA6716">
        <w:rPr>
          <w:rFonts w:ascii="Arial" w:hAnsi="Arial" w:eastAsia="Arial" w:cs="Arial"/>
          <w:color w:val="000000" w:themeColor="text1"/>
          <w:sz w:val="24"/>
          <w:szCs w:val="24"/>
        </w:rPr>
        <w:t>Capitol Beer Fest – Saturday, March 8, 2025*</w:t>
      </w:r>
    </w:p>
    <w:p w:rsidR="3721ED35" w:rsidP="35CA6716" w:rsidRDefault="3721ED35" w14:paraId="3A46F7D8" w14:textId="501561A8">
      <w:pPr>
        <w:shd w:val="clear" w:color="auto" w:fill="FFFFFF" w:themeFill="background1"/>
        <w:spacing w:after="0"/>
        <w:ind w:left="1440"/>
        <w:rPr>
          <w:rFonts w:ascii="Arial" w:hAnsi="Arial" w:eastAsia="Arial" w:cs="Arial"/>
          <w:color w:val="000000" w:themeColor="text1"/>
          <w:sz w:val="24"/>
          <w:szCs w:val="24"/>
        </w:rPr>
      </w:pPr>
      <w:r w:rsidRPr="35CA6716">
        <w:rPr>
          <w:rFonts w:ascii="Arial" w:hAnsi="Arial" w:eastAsia="Arial" w:cs="Arial"/>
          <w:color w:val="000000" w:themeColor="text1"/>
          <w:sz w:val="24"/>
          <w:szCs w:val="24"/>
        </w:rPr>
        <w:t xml:space="preserve"> </w:t>
      </w:r>
    </w:p>
    <w:p w:rsidR="3721ED35" w:rsidP="35CA6716" w:rsidRDefault="3721ED35" w14:paraId="22BC9A56" w14:textId="68BA0912">
      <w:pPr>
        <w:shd w:val="clear" w:color="auto" w:fill="FFFFFF" w:themeFill="background1"/>
        <w:spacing w:after="0"/>
        <w:rPr>
          <w:rFonts w:ascii="Arial" w:hAnsi="Arial" w:eastAsia="Arial" w:cs="Arial"/>
          <w:i/>
          <w:iCs/>
          <w:color w:val="000000" w:themeColor="text1"/>
          <w:sz w:val="24"/>
          <w:szCs w:val="24"/>
        </w:rPr>
      </w:pPr>
      <w:r w:rsidRPr="35CA6716">
        <w:rPr>
          <w:rFonts w:ascii="Arial" w:hAnsi="Arial" w:eastAsia="Arial" w:cs="Arial"/>
          <w:i/>
          <w:iCs/>
          <w:color w:val="000000" w:themeColor="text1"/>
          <w:sz w:val="24"/>
          <w:szCs w:val="24"/>
        </w:rPr>
        <w:t>*Reminder that there will be Blue Line service disruptions most weekends in March. Know before you go and check sacrt.com/stationclosure or call Customer Service at 916-321-BUSS (2877) for travel information.</w:t>
      </w:r>
    </w:p>
    <w:p w:rsidR="35CA6716" w:rsidP="35CA6716" w:rsidRDefault="35CA6716" w14:paraId="33C47F5F" w14:textId="60F21B5E">
      <w:pPr>
        <w:shd w:val="clear" w:color="auto" w:fill="FFFFFF" w:themeFill="background1"/>
        <w:spacing w:after="0"/>
        <w:rPr>
          <w:rFonts w:ascii="Arial" w:hAnsi="Arial" w:eastAsia="Arial" w:cs="Arial"/>
          <w:i/>
          <w:iCs/>
          <w:color w:val="000000" w:themeColor="text1"/>
          <w:sz w:val="24"/>
          <w:szCs w:val="24"/>
        </w:rPr>
      </w:pPr>
    </w:p>
    <w:p w:rsidR="35CA6716" w:rsidP="35CA6716" w:rsidRDefault="35CA6716" w14:paraId="5EF963DB" w14:textId="68A03723">
      <w:pPr>
        <w:shd w:val="clear" w:color="auto" w:fill="FFFFFF" w:themeFill="background1"/>
        <w:spacing w:after="0"/>
        <w:rPr>
          <w:rFonts w:ascii="Arial" w:hAnsi="Arial" w:eastAsia="Arial" w:cs="Arial"/>
          <w:i/>
          <w:iCs/>
          <w:color w:val="000000" w:themeColor="text1"/>
          <w:sz w:val="24"/>
          <w:szCs w:val="24"/>
        </w:rPr>
      </w:pPr>
    </w:p>
    <w:p w:rsidR="078E73B2" w:rsidP="00FD30C6" w:rsidRDefault="078E73B2" w14:paraId="4A69DFD2" w14:textId="695FC3B4">
      <w:pPr>
        <w:shd w:val="clear" w:color="auto" w:fill="FFFFFF" w:themeFill="background1"/>
        <w:spacing w:after="0" w:line="240" w:lineRule="auto"/>
        <w:rPr>
          <w:rFonts w:ascii="Arial" w:hAnsi="Arial" w:eastAsia="Arial" w:cs="Arial"/>
          <w:b w:val="1"/>
          <w:bCs w:val="1"/>
          <w:color w:val="000000" w:themeColor="text1"/>
          <w:sz w:val="24"/>
          <w:szCs w:val="24"/>
        </w:rPr>
      </w:pPr>
      <w:r w:rsidRPr="3E61FD19" w:rsidR="078E73B2">
        <w:rPr>
          <w:rFonts w:ascii="Arial" w:hAnsi="Arial" w:eastAsia="Arial" w:cs="Arial"/>
          <w:b w:val="1"/>
          <w:bCs w:val="1"/>
          <w:color w:val="000000" w:themeColor="text1" w:themeTint="FF" w:themeShade="FF"/>
          <w:sz w:val="24"/>
          <w:szCs w:val="24"/>
        </w:rPr>
        <w:t xml:space="preserve">Catch the </w:t>
      </w:r>
      <w:r w:rsidRPr="3E61FD19" w:rsidR="75EE27A9">
        <w:rPr>
          <w:rFonts w:ascii="Arial" w:hAnsi="Arial" w:eastAsia="Arial" w:cs="Arial"/>
          <w:b w:val="1"/>
          <w:bCs w:val="1"/>
          <w:color w:val="000000" w:themeColor="text1" w:themeTint="FF" w:themeShade="FF"/>
          <w:sz w:val="24"/>
          <w:szCs w:val="24"/>
        </w:rPr>
        <w:t>Athletics</w:t>
      </w:r>
      <w:r w:rsidRPr="3E61FD19" w:rsidR="078E73B2">
        <w:rPr>
          <w:rFonts w:ascii="Arial" w:hAnsi="Arial" w:eastAsia="Arial" w:cs="Arial"/>
          <w:b w:val="1"/>
          <w:bCs w:val="1"/>
          <w:color w:val="000000" w:themeColor="text1" w:themeTint="FF" w:themeShade="FF"/>
          <w:sz w:val="24"/>
          <w:szCs w:val="24"/>
        </w:rPr>
        <w:t xml:space="preserve"> with </w:t>
      </w:r>
      <w:r w:rsidRPr="3E61FD19" w:rsidR="078E73B2">
        <w:rPr>
          <w:rFonts w:ascii="Arial" w:hAnsi="Arial" w:eastAsia="Arial" w:cs="Arial"/>
          <w:b w:val="1"/>
          <w:bCs w:val="1"/>
          <w:color w:val="000000" w:themeColor="text1" w:themeTint="FF" w:themeShade="FF"/>
          <w:sz w:val="24"/>
          <w:szCs w:val="24"/>
        </w:rPr>
        <w:t>SacRT</w:t>
      </w:r>
      <w:r w:rsidRPr="3E61FD19" w:rsidR="078E73B2">
        <w:rPr>
          <w:rFonts w:ascii="Arial" w:hAnsi="Arial" w:eastAsia="Arial" w:cs="Arial"/>
          <w:b w:val="1"/>
          <w:bCs w:val="1"/>
          <w:color w:val="000000" w:themeColor="text1" w:themeTint="FF" w:themeShade="FF"/>
          <w:sz w:val="24"/>
          <w:szCs w:val="24"/>
        </w:rPr>
        <w:t xml:space="preserve"> and </w:t>
      </w:r>
      <w:r w:rsidRPr="3E61FD19" w:rsidR="078E73B2">
        <w:rPr>
          <w:rFonts w:ascii="Arial" w:hAnsi="Arial" w:eastAsia="Arial" w:cs="Arial"/>
          <w:b w:val="1"/>
          <w:bCs w:val="1"/>
          <w:color w:val="000000" w:themeColor="text1" w:themeTint="FF" w:themeShade="FF"/>
          <w:sz w:val="24"/>
          <w:szCs w:val="24"/>
        </w:rPr>
        <w:t>Yolobus</w:t>
      </w:r>
      <w:r w:rsidRPr="3E61FD19" w:rsidR="078E73B2">
        <w:rPr>
          <w:rFonts w:ascii="Arial" w:hAnsi="Arial" w:eastAsia="Arial" w:cs="Arial"/>
          <w:b w:val="1"/>
          <w:bCs w:val="1"/>
          <w:color w:val="000000" w:themeColor="text1" w:themeTint="FF" w:themeShade="FF"/>
          <w:sz w:val="24"/>
          <w:szCs w:val="24"/>
        </w:rPr>
        <w:t xml:space="preserve">! </w:t>
      </w:r>
    </w:p>
    <w:p w:rsidR="078E73B2" w:rsidP="00FD30C6" w:rsidRDefault="078E73B2" w14:paraId="09946462" w14:textId="3A5DF19C">
      <w:pPr>
        <w:shd w:val="clear" w:color="auto" w:fill="FFFFFF" w:themeFill="background1"/>
        <w:spacing w:after="0" w:line="240" w:lineRule="auto"/>
      </w:pPr>
      <w:r w:rsidRPr="35CA6716">
        <w:rPr>
          <w:rFonts w:ascii="Arial" w:hAnsi="Arial" w:eastAsia="Arial" w:cs="Arial"/>
          <w:color w:val="000000" w:themeColor="text1"/>
          <w:sz w:val="24"/>
          <w:szCs w:val="24"/>
        </w:rPr>
        <w:t>Heading to a</w:t>
      </w:r>
      <w:r w:rsidR="00D9541F">
        <w:rPr>
          <w:rFonts w:ascii="Arial" w:hAnsi="Arial" w:eastAsia="Arial" w:cs="Arial"/>
          <w:color w:val="000000" w:themeColor="text1"/>
          <w:sz w:val="24"/>
          <w:szCs w:val="24"/>
        </w:rPr>
        <w:t xml:space="preserve">n </w:t>
      </w:r>
      <w:r w:rsidRPr="35CA6716">
        <w:rPr>
          <w:rFonts w:ascii="Arial" w:hAnsi="Arial" w:eastAsia="Arial" w:cs="Arial"/>
          <w:color w:val="000000" w:themeColor="text1"/>
          <w:sz w:val="24"/>
          <w:szCs w:val="24"/>
        </w:rPr>
        <w:t xml:space="preserve">A’s game? Skip the hassle of parking and take SacRT and Yolobus for a </w:t>
      </w:r>
      <w:r w:rsidR="00841D59">
        <w:rPr>
          <w:rFonts w:ascii="Arial" w:hAnsi="Arial" w:eastAsia="Arial" w:cs="Arial"/>
          <w:color w:val="000000" w:themeColor="text1"/>
          <w:sz w:val="24"/>
          <w:szCs w:val="24"/>
        </w:rPr>
        <w:t>convenient</w:t>
      </w:r>
      <w:r w:rsidRPr="35CA6716" w:rsidR="00841D59">
        <w:rPr>
          <w:rFonts w:ascii="Arial" w:hAnsi="Arial" w:eastAsia="Arial" w:cs="Arial"/>
          <w:color w:val="000000" w:themeColor="text1"/>
          <w:sz w:val="24"/>
          <w:szCs w:val="24"/>
        </w:rPr>
        <w:t xml:space="preserve"> </w:t>
      </w:r>
      <w:r w:rsidRPr="35CA6716">
        <w:rPr>
          <w:rFonts w:ascii="Arial" w:hAnsi="Arial" w:eastAsia="Arial" w:cs="Arial"/>
          <w:color w:val="000000" w:themeColor="text1"/>
          <w:sz w:val="24"/>
          <w:szCs w:val="24"/>
        </w:rPr>
        <w:t xml:space="preserve">ride to </w:t>
      </w:r>
      <w:r w:rsidR="006A4E6B">
        <w:rPr>
          <w:rFonts w:ascii="Arial" w:hAnsi="Arial" w:eastAsia="Arial" w:cs="Arial"/>
          <w:color w:val="000000" w:themeColor="text1"/>
          <w:sz w:val="24"/>
          <w:szCs w:val="24"/>
        </w:rPr>
        <w:t>Sutter Health Park</w:t>
      </w:r>
      <w:r w:rsidRPr="35CA6716">
        <w:rPr>
          <w:rFonts w:ascii="Arial" w:hAnsi="Arial" w:eastAsia="Arial" w:cs="Arial"/>
          <w:color w:val="000000" w:themeColor="text1"/>
          <w:sz w:val="24"/>
          <w:szCs w:val="24"/>
        </w:rPr>
        <w:t>!</w:t>
      </w:r>
    </w:p>
    <w:p w:rsidR="078E73B2" w:rsidP="35CA6716" w:rsidRDefault="078E73B2" w14:paraId="10784CD5" w14:textId="1F100DD2">
      <w:pPr>
        <w:shd w:val="clear" w:color="auto" w:fill="FFFFFF" w:themeFill="background1"/>
        <w:spacing w:before="240" w:after="240"/>
      </w:pPr>
      <w:r w:rsidRPr="35CA6716">
        <w:rPr>
          <w:rFonts w:ascii="Arial" w:hAnsi="Arial" w:eastAsia="Arial" w:cs="Arial"/>
          <w:color w:val="000000" w:themeColor="text1"/>
          <w:sz w:val="24"/>
          <w:szCs w:val="24"/>
        </w:rPr>
        <w:t xml:space="preserve">With ZipPass, you can purchase a transit pass that’s valid on both SacRT and Yolobus, making it easy to travel to and from the game with one pass. Simply download the </w:t>
      </w:r>
      <w:r w:rsidR="006A4E6B">
        <w:rPr>
          <w:rFonts w:ascii="Arial" w:hAnsi="Arial" w:eastAsia="Arial" w:cs="Arial"/>
          <w:color w:val="000000" w:themeColor="text1"/>
          <w:sz w:val="24"/>
          <w:szCs w:val="24"/>
        </w:rPr>
        <w:t xml:space="preserve">free </w:t>
      </w:r>
      <w:r w:rsidRPr="35CA6716">
        <w:rPr>
          <w:rFonts w:ascii="Arial" w:hAnsi="Arial" w:eastAsia="Arial" w:cs="Arial"/>
          <w:color w:val="000000" w:themeColor="text1"/>
          <w:sz w:val="24"/>
          <w:szCs w:val="24"/>
        </w:rPr>
        <w:t>ZipPass app from the Apple App Store or Google Play, purchase your pass, and ride stress-free for only $2.50 per trip</w:t>
      </w:r>
      <w:r w:rsidR="003E77C1">
        <w:rPr>
          <w:rFonts w:ascii="Arial" w:hAnsi="Arial" w:eastAsia="Arial" w:cs="Arial"/>
          <w:color w:val="000000" w:themeColor="text1"/>
          <w:sz w:val="24"/>
          <w:szCs w:val="24"/>
        </w:rPr>
        <w:t xml:space="preserve"> and free for youth in grades </w:t>
      </w:r>
      <w:r w:rsidR="00B323CB">
        <w:rPr>
          <w:rFonts w:ascii="Arial" w:hAnsi="Arial" w:eastAsia="Arial" w:cs="Arial"/>
          <w:color w:val="000000" w:themeColor="text1"/>
          <w:sz w:val="24"/>
          <w:szCs w:val="24"/>
        </w:rPr>
        <w:t>TK through 12</w:t>
      </w:r>
      <w:r w:rsidRPr="005B05F8" w:rsidR="00B323CB">
        <w:rPr>
          <w:rFonts w:ascii="Arial" w:hAnsi="Arial" w:eastAsia="Arial" w:cs="Arial"/>
          <w:color w:val="000000" w:themeColor="text1"/>
          <w:sz w:val="24"/>
          <w:szCs w:val="24"/>
          <w:vertAlign w:val="superscript"/>
        </w:rPr>
        <w:t>th</w:t>
      </w:r>
      <w:r w:rsidR="00A51116">
        <w:rPr>
          <w:rFonts w:ascii="Arial" w:hAnsi="Arial" w:eastAsia="Arial" w:cs="Arial"/>
          <w:color w:val="000000" w:themeColor="text1"/>
          <w:sz w:val="24"/>
          <w:szCs w:val="24"/>
        </w:rPr>
        <w:t xml:space="preserve"> with a RydeFreeRT pass</w:t>
      </w:r>
      <w:r w:rsidRPr="35CA6716">
        <w:rPr>
          <w:rFonts w:ascii="Arial" w:hAnsi="Arial" w:eastAsia="Arial" w:cs="Arial"/>
          <w:color w:val="000000" w:themeColor="text1"/>
          <w:sz w:val="24"/>
          <w:szCs w:val="24"/>
        </w:rPr>
        <w:t xml:space="preserve">! </w:t>
      </w:r>
    </w:p>
    <w:p w:rsidR="0AAAD29D" w:rsidP="5380213F" w:rsidRDefault="0AAAD29D" w14:paraId="27D100FD" w14:textId="068F7E65">
      <w:pPr>
        <w:shd w:val="clear" w:color="auto" w:fill="FFFFFF" w:themeFill="background1"/>
        <w:spacing w:before="240" w:after="240" w:line="240" w:lineRule="auto"/>
        <w:rPr>
          <w:rFonts w:ascii="Arial" w:hAnsi="Arial" w:eastAsia="Arial" w:cs="Arial"/>
          <w:color w:val="000000" w:themeColor="text1"/>
          <w:sz w:val="24"/>
          <w:szCs w:val="24"/>
        </w:rPr>
      </w:pPr>
      <w:r w:rsidRPr="3E61FD19" w:rsidR="0AAAD29D">
        <w:rPr>
          <w:rFonts w:ascii="Arial" w:hAnsi="Arial" w:eastAsia="Arial" w:cs="Arial"/>
          <w:color w:val="000000" w:themeColor="text1" w:themeTint="FF" w:themeShade="FF"/>
          <w:sz w:val="24"/>
          <w:szCs w:val="24"/>
        </w:rPr>
        <w:t>Take light rail downtown and exit at 7</w:t>
      </w:r>
      <w:r w:rsidRPr="3E61FD19" w:rsidR="0AAAD29D">
        <w:rPr>
          <w:rFonts w:ascii="Arial" w:hAnsi="Arial" w:eastAsia="Arial" w:cs="Arial"/>
          <w:color w:val="000000" w:themeColor="text1" w:themeTint="FF" w:themeShade="FF"/>
          <w:sz w:val="24"/>
          <w:szCs w:val="24"/>
          <w:vertAlign w:val="superscript"/>
        </w:rPr>
        <w:t>th</w:t>
      </w:r>
      <w:r w:rsidRPr="3E61FD19" w:rsidR="465092AA">
        <w:rPr>
          <w:rFonts w:ascii="Arial" w:hAnsi="Arial" w:eastAsia="Arial" w:cs="Arial"/>
          <w:color w:val="000000" w:themeColor="text1" w:themeTint="FF" w:themeShade="FF"/>
          <w:sz w:val="24"/>
          <w:szCs w:val="24"/>
        </w:rPr>
        <w:t xml:space="preserve"> </w:t>
      </w:r>
      <w:r w:rsidRPr="3E61FD19" w:rsidR="0AAAD29D">
        <w:rPr>
          <w:rFonts w:ascii="Arial" w:hAnsi="Arial" w:eastAsia="Arial" w:cs="Arial"/>
          <w:color w:val="000000" w:themeColor="text1" w:themeTint="FF" w:themeShade="FF"/>
          <w:sz w:val="24"/>
          <w:szCs w:val="24"/>
        </w:rPr>
        <w:t>&amp; Capitol or 8</w:t>
      </w:r>
      <w:r w:rsidRPr="3E61FD19" w:rsidR="0AAAD29D">
        <w:rPr>
          <w:rFonts w:ascii="Arial" w:hAnsi="Arial" w:eastAsia="Arial" w:cs="Arial"/>
          <w:color w:val="000000" w:themeColor="text1" w:themeTint="FF" w:themeShade="FF"/>
          <w:sz w:val="24"/>
          <w:szCs w:val="24"/>
          <w:vertAlign w:val="superscript"/>
        </w:rPr>
        <w:t>th</w:t>
      </w:r>
      <w:r w:rsidRPr="3E61FD19" w:rsidR="0AAAD29D">
        <w:rPr>
          <w:rFonts w:ascii="Arial" w:hAnsi="Arial" w:eastAsia="Arial" w:cs="Arial"/>
          <w:color w:val="000000" w:themeColor="text1" w:themeTint="FF" w:themeShade="FF"/>
          <w:sz w:val="24"/>
          <w:szCs w:val="24"/>
        </w:rPr>
        <w:t xml:space="preserve"> &amp; </w:t>
      </w:r>
      <w:r w:rsidRPr="3E61FD19" w:rsidR="57D8DBDE">
        <w:rPr>
          <w:rFonts w:ascii="Arial" w:hAnsi="Arial" w:eastAsia="Arial" w:cs="Arial"/>
          <w:color w:val="000000" w:themeColor="text1" w:themeTint="FF" w:themeShade="FF"/>
          <w:sz w:val="24"/>
          <w:szCs w:val="24"/>
        </w:rPr>
        <w:t>Capitol</w:t>
      </w:r>
      <w:r w:rsidRPr="3E61FD19" w:rsidR="0AAAD29D">
        <w:rPr>
          <w:rFonts w:ascii="Arial" w:hAnsi="Arial" w:eastAsia="Arial" w:cs="Arial"/>
          <w:color w:val="000000" w:themeColor="text1" w:themeTint="FF" w:themeShade="FF"/>
          <w:sz w:val="24"/>
          <w:szCs w:val="24"/>
        </w:rPr>
        <w:t xml:space="preserve"> to connect to </w:t>
      </w:r>
      <w:r w:rsidRPr="3E61FD19" w:rsidR="0AAAD29D">
        <w:rPr>
          <w:rFonts w:ascii="Arial" w:hAnsi="Arial" w:eastAsia="Arial" w:cs="Arial"/>
          <w:color w:val="000000" w:themeColor="text1" w:themeTint="FF" w:themeShade="FF"/>
          <w:sz w:val="24"/>
          <w:szCs w:val="24"/>
        </w:rPr>
        <w:t>Yolobus</w:t>
      </w:r>
      <w:r w:rsidRPr="3E61FD19" w:rsidR="0AAAD29D">
        <w:rPr>
          <w:rFonts w:ascii="Arial" w:hAnsi="Arial" w:eastAsia="Arial" w:cs="Arial"/>
          <w:color w:val="000000" w:themeColor="text1" w:themeTint="FF" w:themeShade="FF"/>
          <w:sz w:val="24"/>
          <w:szCs w:val="24"/>
        </w:rPr>
        <w:t xml:space="preserve"> route</w:t>
      </w:r>
      <w:r w:rsidRPr="3E61FD19" w:rsidR="00A51116">
        <w:rPr>
          <w:rFonts w:ascii="Arial" w:hAnsi="Arial" w:eastAsia="Arial" w:cs="Arial"/>
          <w:color w:val="000000" w:themeColor="text1" w:themeTint="FF" w:themeShade="FF"/>
          <w:sz w:val="24"/>
          <w:szCs w:val="24"/>
        </w:rPr>
        <w:t>s</w:t>
      </w:r>
      <w:r w:rsidRPr="3E61FD19" w:rsidR="0AAAD29D">
        <w:rPr>
          <w:rFonts w:ascii="Arial" w:hAnsi="Arial" w:eastAsia="Arial" w:cs="Arial"/>
          <w:color w:val="000000" w:themeColor="text1" w:themeTint="FF" w:themeShade="FF"/>
          <w:sz w:val="24"/>
          <w:szCs w:val="24"/>
        </w:rPr>
        <w:t xml:space="preserve"> </w:t>
      </w:r>
      <w:r w:rsidRPr="3E61FD19" w:rsidR="7CA76044">
        <w:rPr>
          <w:rFonts w:ascii="Arial" w:hAnsi="Arial" w:eastAsia="Arial" w:cs="Arial"/>
          <w:color w:val="000000" w:themeColor="text1" w:themeTint="FF" w:themeShade="FF"/>
          <w:sz w:val="24"/>
          <w:szCs w:val="24"/>
        </w:rPr>
        <w:t xml:space="preserve">37, </w:t>
      </w:r>
      <w:r w:rsidRPr="3E61FD19" w:rsidR="0AAAD29D">
        <w:rPr>
          <w:rFonts w:ascii="Arial" w:hAnsi="Arial" w:eastAsia="Arial" w:cs="Arial"/>
          <w:color w:val="000000" w:themeColor="text1" w:themeTint="FF" w:themeShade="FF"/>
          <w:sz w:val="24"/>
          <w:szCs w:val="24"/>
        </w:rPr>
        <w:t>40</w:t>
      </w:r>
      <w:r w:rsidRPr="3E61FD19" w:rsidR="34E6B95F">
        <w:rPr>
          <w:rFonts w:ascii="Arial" w:hAnsi="Arial" w:eastAsia="Arial" w:cs="Arial"/>
          <w:color w:val="000000" w:themeColor="text1" w:themeTint="FF" w:themeShade="FF"/>
          <w:sz w:val="24"/>
          <w:szCs w:val="24"/>
        </w:rPr>
        <w:t>, 41</w:t>
      </w:r>
      <w:r w:rsidRPr="3E61FD19" w:rsidR="2590B4F1">
        <w:rPr>
          <w:rFonts w:ascii="Arial" w:hAnsi="Arial" w:eastAsia="Arial" w:cs="Arial"/>
          <w:color w:val="000000" w:themeColor="text1" w:themeTint="FF" w:themeShade="FF"/>
          <w:sz w:val="24"/>
          <w:szCs w:val="24"/>
        </w:rPr>
        <w:t>, 42A, 42B</w:t>
      </w:r>
      <w:r w:rsidRPr="3E61FD19" w:rsidR="0AAAD29D">
        <w:rPr>
          <w:rFonts w:ascii="Arial" w:hAnsi="Arial" w:eastAsia="Arial" w:cs="Arial"/>
          <w:color w:val="000000" w:themeColor="text1" w:themeTint="FF" w:themeShade="FF"/>
          <w:sz w:val="24"/>
          <w:szCs w:val="24"/>
        </w:rPr>
        <w:t xml:space="preserve"> or 240 at 7</w:t>
      </w:r>
      <w:r w:rsidRPr="3E61FD19" w:rsidR="0AAAD29D">
        <w:rPr>
          <w:rFonts w:ascii="Arial" w:hAnsi="Arial" w:eastAsia="Arial" w:cs="Arial"/>
          <w:color w:val="000000" w:themeColor="text1" w:themeTint="FF" w:themeShade="FF"/>
          <w:sz w:val="24"/>
          <w:szCs w:val="24"/>
          <w:vertAlign w:val="superscript"/>
        </w:rPr>
        <w:t>th</w:t>
      </w:r>
      <w:r w:rsidRPr="3E61FD19" w:rsidR="0AAAD29D">
        <w:rPr>
          <w:rFonts w:ascii="Arial" w:hAnsi="Arial" w:eastAsia="Arial" w:cs="Arial"/>
          <w:color w:val="000000" w:themeColor="text1" w:themeTint="FF" w:themeShade="FF"/>
          <w:sz w:val="24"/>
          <w:szCs w:val="24"/>
        </w:rPr>
        <w:t xml:space="preserve"> &amp; Capitol to take the bus across Tower Bridge to </w:t>
      </w:r>
      <w:r w:rsidRPr="3E61FD19" w:rsidR="00A51116">
        <w:rPr>
          <w:rFonts w:ascii="Arial" w:hAnsi="Arial" w:eastAsia="Arial" w:cs="Arial"/>
          <w:color w:val="000000" w:themeColor="text1" w:themeTint="FF" w:themeShade="FF"/>
          <w:sz w:val="24"/>
          <w:szCs w:val="24"/>
        </w:rPr>
        <w:t>the ballpark</w:t>
      </w:r>
      <w:r w:rsidRPr="3E61FD19" w:rsidR="0AAAD29D">
        <w:rPr>
          <w:rFonts w:ascii="Arial" w:hAnsi="Arial" w:eastAsia="Arial" w:cs="Arial"/>
          <w:color w:val="000000" w:themeColor="text1" w:themeTint="FF" w:themeShade="FF"/>
          <w:sz w:val="24"/>
          <w:szCs w:val="24"/>
        </w:rPr>
        <w:t xml:space="preserve">. </w:t>
      </w:r>
      <w:r w:rsidRPr="3E61FD19" w:rsidR="0AAAD29D">
        <w:rPr>
          <w:rFonts w:ascii="Arial" w:hAnsi="Arial" w:eastAsia="Arial" w:cs="Arial"/>
          <w:color w:val="000000" w:themeColor="text1" w:themeTint="FF" w:themeShade="FF"/>
          <w:sz w:val="24"/>
          <w:szCs w:val="24"/>
        </w:rPr>
        <w:t xml:space="preserve">Plan your trip and get game day ready at </w:t>
      </w:r>
      <w:hyperlink r:id="Rf348765e72f64766">
        <w:r w:rsidRPr="3E61FD19" w:rsidR="0AAAD29D">
          <w:rPr>
            <w:rStyle w:val="Hyperlink"/>
            <w:rFonts w:ascii="Arial" w:hAnsi="Arial" w:eastAsia="Arial" w:cs="Arial"/>
            <w:sz w:val="24"/>
            <w:szCs w:val="24"/>
          </w:rPr>
          <w:t>sacrt.com/baseball</w:t>
        </w:r>
      </w:hyperlink>
      <w:r w:rsidRPr="3E61FD19" w:rsidR="0AAAD29D">
        <w:rPr>
          <w:rFonts w:ascii="Arial" w:hAnsi="Arial" w:eastAsia="Arial" w:cs="Arial"/>
          <w:color w:val="000000" w:themeColor="text1" w:themeTint="FF" w:themeShade="FF"/>
          <w:sz w:val="24"/>
          <w:szCs w:val="24"/>
        </w:rPr>
        <w:t>.</w:t>
      </w:r>
    </w:p>
    <w:p w:rsidR="35CA6716" w:rsidP="35CA6716" w:rsidRDefault="35CA6716" w14:paraId="3ACB45F1" w14:textId="20494387">
      <w:pPr>
        <w:shd w:val="clear" w:color="auto" w:fill="FFFFFF" w:themeFill="background1"/>
        <w:spacing w:before="240" w:after="240"/>
        <w:rPr>
          <w:rFonts w:ascii="Arial" w:hAnsi="Arial" w:eastAsia="Arial" w:cs="Arial"/>
          <w:color w:val="000000" w:themeColor="text1"/>
          <w:sz w:val="24"/>
          <w:szCs w:val="24"/>
        </w:rPr>
      </w:pPr>
    </w:p>
    <w:p w:rsidR="35CA6716" w:rsidP="3E61FD19" w:rsidRDefault="35CA6716" w14:paraId="698E290B" w14:textId="290AFFBF">
      <w:pPr>
        <w:spacing w:after="0"/>
        <w:rPr>
          <w:rFonts w:ascii="Arial" w:hAnsi="Arial" w:eastAsia="Arial" w:cs="Arial"/>
          <w:b w:val="1"/>
          <w:bCs w:val="1"/>
          <w:sz w:val="24"/>
          <w:szCs w:val="24"/>
        </w:rPr>
      </w:pPr>
      <w:r w:rsidRPr="3E61FD19" w:rsidR="23B3AA36">
        <w:rPr>
          <w:rFonts w:ascii="Arial" w:hAnsi="Arial" w:eastAsia="Arial" w:cs="Arial"/>
          <w:b w:val="1"/>
          <w:bCs w:val="1"/>
          <w:sz w:val="24"/>
          <w:szCs w:val="24"/>
        </w:rPr>
        <w:t>Coming Soon: Tap2Ride Contactless Payment &amp; Veterans Discount Fare</w:t>
      </w:r>
    </w:p>
    <w:p w:rsidR="35CA6716" w:rsidP="3E61FD19" w:rsidRDefault="35CA6716" w14:paraId="506ECDC5" w14:textId="454B6798">
      <w:pPr>
        <w:pStyle w:val="Normal"/>
        <w:spacing w:after="0"/>
      </w:pPr>
      <w:r w:rsidRPr="3E61FD19" w:rsidR="23B3AA36">
        <w:rPr>
          <w:rFonts w:ascii="Arial" w:hAnsi="Arial" w:eastAsia="Arial" w:cs="Arial"/>
          <w:sz w:val="24"/>
          <w:szCs w:val="24"/>
        </w:rPr>
        <w:t>SacRT is launching two major fare advancements: Tap2Ride, a new contactless payment system, and a Veterans Discount Fare Pilot Program offering eligible veterans a 50% discount on Basic fares. Tap2Ride will allow riders to pay with a contactless debit or credit card, making fare payment faster and easier. Riders may notice Tap2Ride devices installed on buses throughout March. It integrates with the Cal-ITP Benefits web app, which securely verifies discounts for veterans and seniors (65+), linking the discount directly to a rider’s payment card—no in-person verification needed. Veterans can pre-register now at benefits.calitp.org by selecting</w:t>
      </w:r>
    </w:p>
    <w:p w:rsidR="35CA6716" w:rsidP="3E61FD19" w:rsidRDefault="35CA6716" w14:paraId="2776EB65" w14:textId="212C0BCB">
      <w:pPr>
        <w:pStyle w:val="Normal"/>
        <w:spacing w:after="0"/>
        <w:rPr>
          <w:rFonts w:ascii="Arial" w:hAnsi="Arial" w:eastAsia="Arial" w:cs="Arial"/>
          <w:sz w:val="24"/>
          <w:szCs w:val="24"/>
        </w:rPr>
      </w:pPr>
      <w:r w:rsidRPr="3E61FD19" w:rsidR="23B3AA36">
        <w:rPr>
          <w:rFonts w:ascii="Arial" w:hAnsi="Arial" w:eastAsia="Arial" w:cs="Arial"/>
          <w:sz w:val="24"/>
          <w:szCs w:val="24"/>
        </w:rPr>
        <w:t>“Choose Your Provider.</w:t>
      </w:r>
      <w:r w:rsidRPr="3E61FD19" w:rsidR="23B3AA36">
        <w:rPr>
          <w:rFonts w:ascii="Arial" w:hAnsi="Arial" w:eastAsia="Arial" w:cs="Arial"/>
          <w:sz w:val="24"/>
          <w:szCs w:val="24"/>
        </w:rPr>
        <w:t>”</w:t>
      </w:r>
    </w:p>
    <w:sectPr w:rsidR="35CA6716">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C129"/>
    <w:multiLevelType w:val="multilevel"/>
    <w:tmpl w:val="8306EAEA"/>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4D901D6"/>
    <w:multiLevelType w:val="hybridMultilevel"/>
    <w:tmpl w:val="EBD036F4"/>
    <w:lvl w:ilvl="0" w:tplc="8C5E6F56">
      <w:start w:val="1"/>
      <w:numFmt w:val="bullet"/>
      <w:lvlText w:val=""/>
      <w:lvlJc w:val="left"/>
      <w:pPr>
        <w:ind w:left="1080" w:hanging="360"/>
      </w:pPr>
      <w:rPr>
        <w:rFonts w:hint="default" w:ascii="Symbol" w:hAnsi="Symbol"/>
      </w:rPr>
    </w:lvl>
    <w:lvl w:ilvl="1" w:tplc="A7109A30">
      <w:start w:val="1"/>
      <w:numFmt w:val="bullet"/>
      <w:lvlText w:val=""/>
      <w:lvlJc w:val="left"/>
      <w:pPr>
        <w:ind w:left="1800" w:hanging="360"/>
      </w:pPr>
      <w:rPr>
        <w:rFonts w:hint="default" w:ascii="Symbol" w:hAnsi="Symbol"/>
      </w:rPr>
    </w:lvl>
    <w:lvl w:ilvl="2" w:tplc="9F40DFCA">
      <w:start w:val="1"/>
      <w:numFmt w:val="bullet"/>
      <w:lvlText w:val=""/>
      <w:lvlJc w:val="left"/>
      <w:pPr>
        <w:ind w:left="2520" w:hanging="360"/>
      </w:pPr>
      <w:rPr>
        <w:rFonts w:hint="default" w:ascii="Wingdings" w:hAnsi="Wingdings"/>
      </w:rPr>
    </w:lvl>
    <w:lvl w:ilvl="3" w:tplc="DFE04742">
      <w:start w:val="1"/>
      <w:numFmt w:val="bullet"/>
      <w:lvlText w:val=""/>
      <w:lvlJc w:val="left"/>
      <w:pPr>
        <w:ind w:left="3240" w:hanging="360"/>
      </w:pPr>
      <w:rPr>
        <w:rFonts w:hint="default" w:ascii="Symbol" w:hAnsi="Symbol"/>
      </w:rPr>
    </w:lvl>
    <w:lvl w:ilvl="4" w:tplc="2256911A">
      <w:start w:val="1"/>
      <w:numFmt w:val="bullet"/>
      <w:lvlText w:val="o"/>
      <w:lvlJc w:val="left"/>
      <w:pPr>
        <w:ind w:left="3960" w:hanging="360"/>
      </w:pPr>
      <w:rPr>
        <w:rFonts w:hint="default" w:ascii="Courier New" w:hAnsi="Courier New"/>
      </w:rPr>
    </w:lvl>
    <w:lvl w:ilvl="5" w:tplc="FB7E958E">
      <w:start w:val="1"/>
      <w:numFmt w:val="bullet"/>
      <w:lvlText w:val=""/>
      <w:lvlJc w:val="left"/>
      <w:pPr>
        <w:ind w:left="4680" w:hanging="360"/>
      </w:pPr>
      <w:rPr>
        <w:rFonts w:hint="default" w:ascii="Wingdings" w:hAnsi="Wingdings"/>
      </w:rPr>
    </w:lvl>
    <w:lvl w:ilvl="6" w:tplc="CED0B6C6">
      <w:start w:val="1"/>
      <w:numFmt w:val="bullet"/>
      <w:lvlText w:val=""/>
      <w:lvlJc w:val="left"/>
      <w:pPr>
        <w:ind w:left="5400" w:hanging="360"/>
      </w:pPr>
      <w:rPr>
        <w:rFonts w:hint="default" w:ascii="Symbol" w:hAnsi="Symbol"/>
      </w:rPr>
    </w:lvl>
    <w:lvl w:ilvl="7" w:tplc="5620817E">
      <w:start w:val="1"/>
      <w:numFmt w:val="bullet"/>
      <w:lvlText w:val="o"/>
      <w:lvlJc w:val="left"/>
      <w:pPr>
        <w:ind w:left="6120" w:hanging="360"/>
      </w:pPr>
      <w:rPr>
        <w:rFonts w:hint="default" w:ascii="Courier New" w:hAnsi="Courier New"/>
      </w:rPr>
    </w:lvl>
    <w:lvl w:ilvl="8" w:tplc="3B127C7A">
      <w:start w:val="1"/>
      <w:numFmt w:val="bullet"/>
      <w:lvlText w:val=""/>
      <w:lvlJc w:val="left"/>
      <w:pPr>
        <w:ind w:left="6840" w:hanging="360"/>
      </w:pPr>
      <w:rPr>
        <w:rFonts w:hint="default" w:ascii="Wingdings" w:hAnsi="Wingdings"/>
      </w:rPr>
    </w:lvl>
  </w:abstractNum>
  <w:abstractNum w:abstractNumId="2" w15:restartNumberingAfterBreak="0">
    <w:nsid w:val="2DB9B241"/>
    <w:multiLevelType w:val="hybridMultilevel"/>
    <w:tmpl w:val="904E915A"/>
    <w:lvl w:ilvl="0" w:tplc="9CAE3F04">
      <w:start w:val="1"/>
      <w:numFmt w:val="bullet"/>
      <w:lvlText w:val=""/>
      <w:lvlJc w:val="left"/>
      <w:pPr>
        <w:ind w:left="720" w:hanging="360"/>
      </w:pPr>
      <w:rPr>
        <w:rFonts w:hint="default" w:ascii="Symbol" w:hAnsi="Symbol"/>
      </w:rPr>
    </w:lvl>
    <w:lvl w:ilvl="1" w:tplc="DAB28B4A">
      <w:start w:val="1"/>
      <w:numFmt w:val="bullet"/>
      <w:lvlText w:val="o"/>
      <w:lvlJc w:val="left"/>
      <w:pPr>
        <w:ind w:left="1440" w:hanging="360"/>
      </w:pPr>
      <w:rPr>
        <w:rFonts w:hint="default" w:ascii="Courier New" w:hAnsi="Courier New"/>
      </w:rPr>
    </w:lvl>
    <w:lvl w:ilvl="2" w:tplc="080642A4">
      <w:start w:val="1"/>
      <w:numFmt w:val="bullet"/>
      <w:lvlText w:val=""/>
      <w:lvlJc w:val="left"/>
      <w:pPr>
        <w:ind w:left="2160" w:hanging="360"/>
      </w:pPr>
      <w:rPr>
        <w:rFonts w:hint="default" w:ascii="Wingdings" w:hAnsi="Wingdings"/>
      </w:rPr>
    </w:lvl>
    <w:lvl w:ilvl="3" w:tplc="E5208668">
      <w:start w:val="1"/>
      <w:numFmt w:val="bullet"/>
      <w:lvlText w:val=""/>
      <w:lvlJc w:val="left"/>
      <w:pPr>
        <w:ind w:left="2880" w:hanging="360"/>
      </w:pPr>
      <w:rPr>
        <w:rFonts w:hint="default" w:ascii="Symbol" w:hAnsi="Symbol"/>
      </w:rPr>
    </w:lvl>
    <w:lvl w:ilvl="4" w:tplc="C62AECDC">
      <w:start w:val="1"/>
      <w:numFmt w:val="bullet"/>
      <w:lvlText w:val="o"/>
      <w:lvlJc w:val="left"/>
      <w:pPr>
        <w:ind w:left="3600" w:hanging="360"/>
      </w:pPr>
      <w:rPr>
        <w:rFonts w:hint="default" w:ascii="Courier New" w:hAnsi="Courier New"/>
      </w:rPr>
    </w:lvl>
    <w:lvl w:ilvl="5" w:tplc="43E2AAB0">
      <w:start w:val="1"/>
      <w:numFmt w:val="bullet"/>
      <w:lvlText w:val=""/>
      <w:lvlJc w:val="left"/>
      <w:pPr>
        <w:ind w:left="4320" w:hanging="360"/>
      </w:pPr>
      <w:rPr>
        <w:rFonts w:hint="default" w:ascii="Wingdings" w:hAnsi="Wingdings"/>
      </w:rPr>
    </w:lvl>
    <w:lvl w:ilvl="6" w:tplc="CDEEE190">
      <w:start w:val="1"/>
      <w:numFmt w:val="bullet"/>
      <w:lvlText w:val=""/>
      <w:lvlJc w:val="left"/>
      <w:pPr>
        <w:ind w:left="5040" w:hanging="360"/>
      </w:pPr>
      <w:rPr>
        <w:rFonts w:hint="default" w:ascii="Symbol" w:hAnsi="Symbol"/>
      </w:rPr>
    </w:lvl>
    <w:lvl w:ilvl="7" w:tplc="E0549EA0">
      <w:start w:val="1"/>
      <w:numFmt w:val="bullet"/>
      <w:lvlText w:val="o"/>
      <w:lvlJc w:val="left"/>
      <w:pPr>
        <w:ind w:left="5760" w:hanging="360"/>
      </w:pPr>
      <w:rPr>
        <w:rFonts w:hint="default" w:ascii="Courier New" w:hAnsi="Courier New"/>
      </w:rPr>
    </w:lvl>
    <w:lvl w:ilvl="8" w:tplc="EC38DB14">
      <w:start w:val="1"/>
      <w:numFmt w:val="bullet"/>
      <w:lvlText w:val=""/>
      <w:lvlJc w:val="left"/>
      <w:pPr>
        <w:ind w:left="6480" w:hanging="360"/>
      </w:pPr>
      <w:rPr>
        <w:rFonts w:hint="default" w:ascii="Wingdings" w:hAnsi="Wingdings"/>
      </w:rPr>
    </w:lvl>
  </w:abstractNum>
  <w:abstractNum w:abstractNumId="3" w15:restartNumberingAfterBreak="0">
    <w:nsid w:val="413DDF9E"/>
    <w:multiLevelType w:val="hybridMultilevel"/>
    <w:tmpl w:val="AA6428F0"/>
    <w:lvl w:ilvl="0" w:tplc="C640205E">
      <w:start w:val="1"/>
      <w:numFmt w:val="bullet"/>
      <w:lvlText w:val=""/>
      <w:lvlJc w:val="left"/>
      <w:pPr>
        <w:ind w:left="720" w:hanging="360"/>
      </w:pPr>
      <w:rPr>
        <w:rFonts w:hint="default" w:ascii="Symbol" w:hAnsi="Symbol"/>
      </w:rPr>
    </w:lvl>
    <w:lvl w:ilvl="1" w:tplc="058AC29E">
      <w:start w:val="1"/>
      <w:numFmt w:val="bullet"/>
      <w:lvlText w:val="o"/>
      <w:lvlJc w:val="left"/>
      <w:pPr>
        <w:ind w:left="1440" w:hanging="360"/>
      </w:pPr>
      <w:rPr>
        <w:rFonts w:hint="default" w:ascii="Courier New" w:hAnsi="Courier New"/>
      </w:rPr>
    </w:lvl>
    <w:lvl w:ilvl="2" w:tplc="B4F22BF0">
      <w:start w:val="1"/>
      <w:numFmt w:val="bullet"/>
      <w:lvlText w:val=""/>
      <w:lvlJc w:val="left"/>
      <w:pPr>
        <w:ind w:left="2160" w:hanging="360"/>
      </w:pPr>
      <w:rPr>
        <w:rFonts w:hint="default" w:ascii="Wingdings" w:hAnsi="Wingdings"/>
      </w:rPr>
    </w:lvl>
    <w:lvl w:ilvl="3" w:tplc="F35A48F4">
      <w:start w:val="1"/>
      <w:numFmt w:val="bullet"/>
      <w:lvlText w:val=""/>
      <w:lvlJc w:val="left"/>
      <w:pPr>
        <w:ind w:left="2880" w:hanging="360"/>
      </w:pPr>
      <w:rPr>
        <w:rFonts w:hint="default" w:ascii="Symbol" w:hAnsi="Symbol"/>
      </w:rPr>
    </w:lvl>
    <w:lvl w:ilvl="4" w:tplc="0A06D860">
      <w:start w:val="1"/>
      <w:numFmt w:val="bullet"/>
      <w:lvlText w:val="o"/>
      <w:lvlJc w:val="left"/>
      <w:pPr>
        <w:ind w:left="3600" w:hanging="360"/>
      </w:pPr>
      <w:rPr>
        <w:rFonts w:hint="default" w:ascii="Courier New" w:hAnsi="Courier New"/>
      </w:rPr>
    </w:lvl>
    <w:lvl w:ilvl="5" w:tplc="5232C6DC">
      <w:start w:val="1"/>
      <w:numFmt w:val="bullet"/>
      <w:lvlText w:val=""/>
      <w:lvlJc w:val="left"/>
      <w:pPr>
        <w:ind w:left="4320" w:hanging="360"/>
      </w:pPr>
      <w:rPr>
        <w:rFonts w:hint="default" w:ascii="Wingdings" w:hAnsi="Wingdings"/>
      </w:rPr>
    </w:lvl>
    <w:lvl w:ilvl="6" w:tplc="72081E28">
      <w:start w:val="1"/>
      <w:numFmt w:val="bullet"/>
      <w:lvlText w:val=""/>
      <w:lvlJc w:val="left"/>
      <w:pPr>
        <w:ind w:left="5040" w:hanging="360"/>
      </w:pPr>
      <w:rPr>
        <w:rFonts w:hint="default" w:ascii="Symbol" w:hAnsi="Symbol"/>
      </w:rPr>
    </w:lvl>
    <w:lvl w:ilvl="7" w:tplc="32CADCC0">
      <w:start w:val="1"/>
      <w:numFmt w:val="bullet"/>
      <w:lvlText w:val="o"/>
      <w:lvlJc w:val="left"/>
      <w:pPr>
        <w:ind w:left="5760" w:hanging="360"/>
      </w:pPr>
      <w:rPr>
        <w:rFonts w:hint="default" w:ascii="Courier New" w:hAnsi="Courier New"/>
      </w:rPr>
    </w:lvl>
    <w:lvl w:ilvl="8" w:tplc="4538D74A">
      <w:start w:val="1"/>
      <w:numFmt w:val="bullet"/>
      <w:lvlText w:val=""/>
      <w:lvlJc w:val="left"/>
      <w:pPr>
        <w:ind w:left="6480" w:hanging="360"/>
      </w:pPr>
      <w:rPr>
        <w:rFonts w:hint="default" w:ascii="Wingdings" w:hAnsi="Wingdings"/>
      </w:rPr>
    </w:lvl>
  </w:abstractNum>
  <w:abstractNum w:abstractNumId="4" w15:restartNumberingAfterBreak="0">
    <w:nsid w:val="5445A2EB"/>
    <w:multiLevelType w:val="hybridMultilevel"/>
    <w:tmpl w:val="C27A4362"/>
    <w:lvl w:ilvl="0" w:tplc="57CA42DC">
      <w:start w:val="1"/>
      <w:numFmt w:val="bullet"/>
      <w:lvlText w:val=""/>
      <w:lvlJc w:val="left"/>
      <w:pPr>
        <w:ind w:left="720" w:hanging="360"/>
      </w:pPr>
      <w:rPr>
        <w:rFonts w:hint="default" w:ascii="Symbol" w:hAnsi="Symbol"/>
      </w:rPr>
    </w:lvl>
    <w:lvl w:ilvl="1" w:tplc="5EC89FC0">
      <w:start w:val="1"/>
      <w:numFmt w:val="bullet"/>
      <w:lvlText w:val="o"/>
      <w:lvlJc w:val="left"/>
      <w:pPr>
        <w:ind w:left="1440" w:hanging="360"/>
      </w:pPr>
      <w:rPr>
        <w:rFonts w:hint="default" w:ascii="Courier New" w:hAnsi="Courier New"/>
      </w:rPr>
    </w:lvl>
    <w:lvl w:ilvl="2" w:tplc="228E0130">
      <w:start w:val="1"/>
      <w:numFmt w:val="bullet"/>
      <w:lvlText w:val=""/>
      <w:lvlJc w:val="left"/>
      <w:pPr>
        <w:ind w:left="2160" w:hanging="360"/>
      </w:pPr>
      <w:rPr>
        <w:rFonts w:hint="default" w:ascii="Wingdings" w:hAnsi="Wingdings"/>
      </w:rPr>
    </w:lvl>
    <w:lvl w:ilvl="3" w:tplc="D032C00A">
      <w:start w:val="1"/>
      <w:numFmt w:val="bullet"/>
      <w:lvlText w:val=""/>
      <w:lvlJc w:val="left"/>
      <w:pPr>
        <w:ind w:left="2880" w:hanging="360"/>
      </w:pPr>
      <w:rPr>
        <w:rFonts w:hint="default" w:ascii="Symbol" w:hAnsi="Symbol"/>
      </w:rPr>
    </w:lvl>
    <w:lvl w:ilvl="4" w:tplc="C3DC74BE">
      <w:start w:val="1"/>
      <w:numFmt w:val="bullet"/>
      <w:lvlText w:val="o"/>
      <w:lvlJc w:val="left"/>
      <w:pPr>
        <w:ind w:left="3600" w:hanging="360"/>
      </w:pPr>
      <w:rPr>
        <w:rFonts w:hint="default" w:ascii="Courier New" w:hAnsi="Courier New"/>
      </w:rPr>
    </w:lvl>
    <w:lvl w:ilvl="5" w:tplc="2B14FCBC">
      <w:start w:val="1"/>
      <w:numFmt w:val="bullet"/>
      <w:lvlText w:val=""/>
      <w:lvlJc w:val="left"/>
      <w:pPr>
        <w:ind w:left="4320" w:hanging="360"/>
      </w:pPr>
      <w:rPr>
        <w:rFonts w:hint="default" w:ascii="Wingdings" w:hAnsi="Wingdings"/>
      </w:rPr>
    </w:lvl>
    <w:lvl w:ilvl="6" w:tplc="4A6A3050">
      <w:start w:val="1"/>
      <w:numFmt w:val="bullet"/>
      <w:lvlText w:val=""/>
      <w:lvlJc w:val="left"/>
      <w:pPr>
        <w:ind w:left="5040" w:hanging="360"/>
      </w:pPr>
      <w:rPr>
        <w:rFonts w:hint="default" w:ascii="Symbol" w:hAnsi="Symbol"/>
      </w:rPr>
    </w:lvl>
    <w:lvl w:ilvl="7" w:tplc="FA04FB18">
      <w:start w:val="1"/>
      <w:numFmt w:val="bullet"/>
      <w:lvlText w:val="o"/>
      <w:lvlJc w:val="left"/>
      <w:pPr>
        <w:ind w:left="5760" w:hanging="360"/>
      </w:pPr>
      <w:rPr>
        <w:rFonts w:hint="default" w:ascii="Courier New" w:hAnsi="Courier New"/>
      </w:rPr>
    </w:lvl>
    <w:lvl w:ilvl="8" w:tplc="6422C360">
      <w:start w:val="1"/>
      <w:numFmt w:val="bullet"/>
      <w:lvlText w:val=""/>
      <w:lvlJc w:val="left"/>
      <w:pPr>
        <w:ind w:left="6480" w:hanging="360"/>
      </w:pPr>
      <w:rPr>
        <w:rFonts w:hint="default" w:ascii="Wingdings" w:hAnsi="Wingdings"/>
      </w:rPr>
    </w:lvl>
  </w:abstractNum>
  <w:abstractNum w:abstractNumId="5" w15:restartNumberingAfterBreak="0">
    <w:nsid w:val="5C08786B"/>
    <w:multiLevelType w:val="hybridMultilevel"/>
    <w:tmpl w:val="69762D68"/>
    <w:lvl w:ilvl="0" w:tplc="6A9E999C">
      <w:start w:val="1"/>
      <w:numFmt w:val="bullet"/>
      <w:lvlText w:val=""/>
      <w:lvlJc w:val="left"/>
      <w:pPr>
        <w:ind w:left="720" w:hanging="360"/>
      </w:pPr>
      <w:rPr>
        <w:rFonts w:hint="default" w:ascii="Symbol" w:hAnsi="Symbol"/>
      </w:rPr>
    </w:lvl>
    <w:lvl w:ilvl="1" w:tplc="A516BF6E">
      <w:start w:val="1"/>
      <w:numFmt w:val="bullet"/>
      <w:lvlText w:val="o"/>
      <w:lvlJc w:val="left"/>
      <w:pPr>
        <w:ind w:left="1440" w:hanging="360"/>
      </w:pPr>
      <w:rPr>
        <w:rFonts w:hint="default" w:ascii="Courier New" w:hAnsi="Courier New"/>
      </w:rPr>
    </w:lvl>
    <w:lvl w:ilvl="2" w:tplc="4FC6D59C">
      <w:start w:val="1"/>
      <w:numFmt w:val="bullet"/>
      <w:lvlText w:val=""/>
      <w:lvlJc w:val="left"/>
      <w:pPr>
        <w:ind w:left="2160" w:hanging="360"/>
      </w:pPr>
      <w:rPr>
        <w:rFonts w:hint="default" w:ascii="Wingdings" w:hAnsi="Wingdings"/>
      </w:rPr>
    </w:lvl>
    <w:lvl w:ilvl="3" w:tplc="52527024">
      <w:start w:val="1"/>
      <w:numFmt w:val="bullet"/>
      <w:lvlText w:val=""/>
      <w:lvlJc w:val="left"/>
      <w:pPr>
        <w:ind w:left="2880" w:hanging="360"/>
      </w:pPr>
      <w:rPr>
        <w:rFonts w:hint="default" w:ascii="Symbol" w:hAnsi="Symbol"/>
      </w:rPr>
    </w:lvl>
    <w:lvl w:ilvl="4" w:tplc="9EF8001C">
      <w:start w:val="1"/>
      <w:numFmt w:val="bullet"/>
      <w:lvlText w:val="o"/>
      <w:lvlJc w:val="left"/>
      <w:pPr>
        <w:ind w:left="3600" w:hanging="360"/>
      </w:pPr>
      <w:rPr>
        <w:rFonts w:hint="default" w:ascii="Courier New" w:hAnsi="Courier New"/>
      </w:rPr>
    </w:lvl>
    <w:lvl w:ilvl="5" w:tplc="72A6BFC8">
      <w:start w:val="1"/>
      <w:numFmt w:val="bullet"/>
      <w:lvlText w:val=""/>
      <w:lvlJc w:val="left"/>
      <w:pPr>
        <w:ind w:left="4320" w:hanging="360"/>
      </w:pPr>
      <w:rPr>
        <w:rFonts w:hint="default" w:ascii="Wingdings" w:hAnsi="Wingdings"/>
      </w:rPr>
    </w:lvl>
    <w:lvl w:ilvl="6" w:tplc="D9E4BDAA">
      <w:start w:val="1"/>
      <w:numFmt w:val="bullet"/>
      <w:lvlText w:val=""/>
      <w:lvlJc w:val="left"/>
      <w:pPr>
        <w:ind w:left="5040" w:hanging="360"/>
      </w:pPr>
      <w:rPr>
        <w:rFonts w:hint="default" w:ascii="Symbol" w:hAnsi="Symbol"/>
      </w:rPr>
    </w:lvl>
    <w:lvl w:ilvl="7" w:tplc="BE181958">
      <w:start w:val="1"/>
      <w:numFmt w:val="bullet"/>
      <w:lvlText w:val="o"/>
      <w:lvlJc w:val="left"/>
      <w:pPr>
        <w:ind w:left="5760" w:hanging="360"/>
      </w:pPr>
      <w:rPr>
        <w:rFonts w:hint="default" w:ascii="Courier New" w:hAnsi="Courier New"/>
      </w:rPr>
    </w:lvl>
    <w:lvl w:ilvl="8" w:tplc="8496E368">
      <w:start w:val="1"/>
      <w:numFmt w:val="bullet"/>
      <w:lvlText w:val=""/>
      <w:lvlJc w:val="left"/>
      <w:pPr>
        <w:ind w:left="6480" w:hanging="360"/>
      </w:pPr>
      <w:rPr>
        <w:rFonts w:hint="default" w:ascii="Wingdings" w:hAnsi="Wingdings"/>
      </w:rPr>
    </w:lvl>
  </w:abstractNum>
  <w:abstractNum w:abstractNumId="6" w15:restartNumberingAfterBreak="0">
    <w:nsid w:val="62AA2871"/>
    <w:multiLevelType w:val="hybridMultilevel"/>
    <w:tmpl w:val="28326140"/>
    <w:lvl w:ilvl="0" w:tplc="4A18DC52">
      <w:start w:val="1"/>
      <w:numFmt w:val="bullet"/>
      <w:lvlText w:val=""/>
      <w:lvlJc w:val="left"/>
      <w:pPr>
        <w:ind w:left="720" w:hanging="360"/>
      </w:pPr>
      <w:rPr>
        <w:rFonts w:hint="default" w:ascii="Symbol" w:hAnsi="Symbol"/>
      </w:rPr>
    </w:lvl>
    <w:lvl w:ilvl="1" w:tplc="C14E6AF6">
      <w:start w:val="1"/>
      <w:numFmt w:val="bullet"/>
      <w:lvlText w:val="o"/>
      <w:lvlJc w:val="left"/>
      <w:pPr>
        <w:ind w:left="1440" w:hanging="360"/>
      </w:pPr>
      <w:rPr>
        <w:rFonts w:hint="default" w:ascii="Courier New" w:hAnsi="Courier New"/>
      </w:rPr>
    </w:lvl>
    <w:lvl w:ilvl="2" w:tplc="C3B698EC">
      <w:start w:val="1"/>
      <w:numFmt w:val="bullet"/>
      <w:lvlText w:val=""/>
      <w:lvlJc w:val="left"/>
      <w:pPr>
        <w:ind w:left="2160" w:hanging="360"/>
      </w:pPr>
      <w:rPr>
        <w:rFonts w:hint="default" w:ascii="Wingdings" w:hAnsi="Wingdings"/>
      </w:rPr>
    </w:lvl>
    <w:lvl w:ilvl="3" w:tplc="18D2A3D2">
      <w:start w:val="1"/>
      <w:numFmt w:val="bullet"/>
      <w:lvlText w:val=""/>
      <w:lvlJc w:val="left"/>
      <w:pPr>
        <w:ind w:left="2880" w:hanging="360"/>
      </w:pPr>
      <w:rPr>
        <w:rFonts w:hint="default" w:ascii="Symbol" w:hAnsi="Symbol"/>
      </w:rPr>
    </w:lvl>
    <w:lvl w:ilvl="4" w:tplc="3D7664B0">
      <w:start w:val="1"/>
      <w:numFmt w:val="bullet"/>
      <w:lvlText w:val="o"/>
      <w:lvlJc w:val="left"/>
      <w:pPr>
        <w:ind w:left="3600" w:hanging="360"/>
      </w:pPr>
      <w:rPr>
        <w:rFonts w:hint="default" w:ascii="Courier New" w:hAnsi="Courier New"/>
      </w:rPr>
    </w:lvl>
    <w:lvl w:ilvl="5" w:tplc="41A25ABA">
      <w:start w:val="1"/>
      <w:numFmt w:val="bullet"/>
      <w:lvlText w:val=""/>
      <w:lvlJc w:val="left"/>
      <w:pPr>
        <w:ind w:left="4320" w:hanging="360"/>
      </w:pPr>
      <w:rPr>
        <w:rFonts w:hint="default" w:ascii="Wingdings" w:hAnsi="Wingdings"/>
      </w:rPr>
    </w:lvl>
    <w:lvl w:ilvl="6" w:tplc="FB28E826">
      <w:start w:val="1"/>
      <w:numFmt w:val="bullet"/>
      <w:lvlText w:val=""/>
      <w:lvlJc w:val="left"/>
      <w:pPr>
        <w:ind w:left="5040" w:hanging="360"/>
      </w:pPr>
      <w:rPr>
        <w:rFonts w:hint="default" w:ascii="Symbol" w:hAnsi="Symbol"/>
      </w:rPr>
    </w:lvl>
    <w:lvl w:ilvl="7" w:tplc="9EF6C8A8">
      <w:start w:val="1"/>
      <w:numFmt w:val="bullet"/>
      <w:lvlText w:val="o"/>
      <w:lvlJc w:val="left"/>
      <w:pPr>
        <w:ind w:left="5760" w:hanging="360"/>
      </w:pPr>
      <w:rPr>
        <w:rFonts w:hint="default" w:ascii="Courier New" w:hAnsi="Courier New"/>
      </w:rPr>
    </w:lvl>
    <w:lvl w:ilvl="8" w:tplc="82ACA884">
      <w:start w:val="1"/>
      <w:numFmt w:val="bullet"/>
      <w:lvlText w:val=""/>
      <w:lvlJc w:val="left"/>
      <w:pPr>
        <w:ind w:left="6480" w:hanging="360"/>
      </w:pPr>
      <w:rPr>
        <w:rFonts w:hint="default" w:ascii="Wingdings" w:hAnsi="Wingdings"/>
      </w:rPr>
    </w:lvl>
  </w:abstractNum>
  <w:abstractNum w:abstractNumId="7" w15:restartNumberingAfterBreak="0">
    <w:nsid w:val="77786C48"/>
    <w:multiLevelType w:val="hybridMultilevel"/>
    <w:tmpl w:val="BA7CDA40"/>
    <w:lvl w:ilvl="0" w:tplc="66BE0D9A">
      <w:start w:val="1"/>
      <w:numFmt w:val="bullet"/>
      <w:lvlText w:val=""/>
      <w:lvlJc w:val="left"/>
      <w:pPr>
        <w:ind w:left="720" w:hanging="360"/>
      </w:pPr>
      <w:rPr>
        <w:rFonts w:hint="default" w:ascii="Symbol" w:hAnsi="Symbol"/>
      </w:rPr>
    </w:lvl>
    <w:lvl w:ilvl="1" w:tplc="14C06532">
      <w:start w:val="1"/>
      <w:numFmt w:val="bullet"/>
      <w:lvlText w:val="o"/>
      <w:lvlJc w:val="left"/>
      <w:pPr>
        <w:ind w:left="1440" w:hanging="360"/>
      </w:pPr>
      <w:rPr>
        <w:rFonts w:hint="default" w:ascii="Courier New" w:hAnsi="Courier New"/>
      </w:rPr>
    </w:lvl>
    <w:lvl w:ilvl="2" w:tplc="B53AF936">
      <w:start w:val="1"/>
      <w:numFmt w:val="bullet"/>
      <w:lvlText w:val=""/>
      <w:lvlJc w:val="left"/>
      <w:pPr>
        <w:ind w:left="2160" w:hanging="360"/>
      </w:pPr>
      <w:rPr>
        <w:rFonts w:hint="default" w:ascii="Wingdings" w:hAnsi="Wingdings"/>
      </w:rPr>
    </w:lvl>
    <w:lvl w:ilvl="3" w:tplc="2A7E95A2">
      <w:start w:val="1"/>
      <w:numFmt w:val="bullet"/>
      <w:lvlText w:val=""/>
      <w:lvlJc w:val="left"/>
      <w:pPr>
        <w:ind w:left="2880" w:hanging="360"/>
      </w:pPr>
      <w:rPr>
        <w:rFonts w:hint="default" w:ascii="Symbol" w:hAnsi="Symbol"/>
      </w:rPr>
    </w:lvl>
    <w:lvl w:ilvl="4" w:tplc="D750A904">
      <w:start w:val="1"/>
      <w:numFmt w:val="bullet"/>
      <w:lvlText w:val="o"/>
      <w:lvlJc w:val="left"/>
      <w:pPr>
        <w:ind w:left="3600" w:hanging="360"/>
      </w:pPr>
      <w:rPr>
        <w:rFonts w:hint="default" w:ascii="Courier New" w:hAnsi="Courier New"/>
      </w:rPr>
    </w:lvl>
    <w:lvl w:ilvl="5" w:tplc="7C649676">
      <w:start w:val="1"/>
      <w:numFmt w:val="bullet"/>
      <w:lvlText w:val=""/>
      <w:lvlJc w:val="left"/>
      <w:pPr>
        <w:ind w:left="4320" w:hanging="360"/>
      </w:pPr>
      <w:rPr>
        <w:rFonts w:hint="default" w:ascii="Wingdings" w:hAnsi="Wingdings"/>
      </w:rPr>
    </w:lvl>
    <w:lvl w:ilvl="6" w:tplc="CAF4A60C">
      <w:start w:val="1"/>
      <w:numFmt w:val="bullet"/>
      <w:lvlText w:val=""/>
      <w:lvlJc w:val="left"/>
      <w:pPr>
        <w:ind w:left="5040" w:hanging="360"/>
      </w:pPr>
      <w:rPr>
        <w:rFonts w:hint="default" w:ascii="Symbol" w:hAnsi="Symbol"/>
      </w:rPr>
    </w:lvl>
    <w:lvl w:ilvl="7" w:tplc="8D8EE69A">
      <w:start w:val="1"/>
      <w:numFmt w:val="bullet"/>
      <w:lvlText w:val="o"/>
      <w:lvlJc w:val="left"/>
      <w:pPr>
        <w:ind w:left="5760" w:hanging="360"/>
      </w:pPr>
      <w:rPr>
        <w:rFonts w:hint="default" w:ascii="Courier New" w:hAnsi="Courier New"/>
      </w:rPr>
    </w:lvl>
    <w:lvl w:ilvl="8" w:tplc="24E26036">
      <w:start w:val="1"/>
      <w:numFmt w:val="bullet"/>
      <w:lvlText w:val=""/>
      <w:lvlJc w:val="left"/>
      <w:pPr>
        <w:ind w:left="6480" w:hanging="360"/>
      </w:pPr>
      <w:rPr>
        <w:rFonts w:hint="default" w:ascii="Wingdings" w:hAnsi="Wingdings"/>
      </w:rPr>
    </w:lvl>
  </w:abstractNum>
  <w:abstractNum w:abstractNumId="8" w15:restartNumberingAfterBreak="0">
    <w:nsid w:val="7B35F818"/>
    <w:multiLevelType w:val="hybridMultilevel"/>
    <w:tmpl w:val="0F6867D4"/>
    <w:lvl w:ilvl="0" w:tplc="868047C2">
      <w:start w:val="1"/>
      <w:numFmt w:val="bullet"/>
      <w:lvlText w:val=""/>
      <w:lvlJc w:val="left"/>
      <w:pPr>
        <w:ind w:left="720" w:hanging="360"/>
      </w:pPr>
      <w:rPr>
        <w:rFonts w:hint="default" w:ascii="Symbol" w:hAnsi="Symbol"/>
      </w:rPr>
    </w:lvl>
    <w:lvl w:ilvl="1" w:tplc="3D1E04D6">
      <w:start w:val="1"/>
      <w:numFmt w:val="bullet"/>
      <w:lvlText w:val="o"/>
      <w:lvlJc w:val="left"/>
      <w:pPr>
        <w:ind w:left="1440" w:hanging="360"/>
      </w:pPr>
      <w:rPr>
        <w:rFonts w:hint="default" w:ascii="Courier New" w:hAnsi="Courier New"/>
      </w:rPr>
    </w:lvl>
    <w:lvl w:ilvl="2" w:tplc="F5266790">
      <w:start w:val="1"/>
      <w:numFmt w:val="bullet"/>
      <w:lvlText w:val=""/>
      <w:lvlJc w:val="left"/>
      <w:pPr>
        <w:ind w:left="2160" w:hanging="360"/>
      </w:pPr>
      <w:rPr>
        <w:rFonts w:hint="default" w:ascii="Wingdings" w:hAnsi="Wingdings"/>
      </w:rPr>
    </w:lvl>
    <w:lvl w:ilvl="3" w:tplc="58EE2A78">
      <w:start w:val="1"/>
      <w:numFmt w:val="bullet"/>
      <w:lvlText w:val=""/>
      <w:lvlJc w:val="left"/>
      <w:pPr>
        <w:ind w:left="2880" w:hanging="360"/>
      </w:pPr>
      <w:rPr>
        <w:rFonts w:hint="default" w:ascii="Symbol" w:hAnsi="Symbol"/>
      </w:rPr>
    </w:lvl>
    <w:lvl w:ilvl="4" w:tplc="A538DB22">
      <w:start w:val="1"/>
      <w:numFmt w:val="bullet"/>
      <w:lvlText w:val="o"/>
      <w:lvlJc w:val="left"/>
      <w:pPr>
        <w:ind w:left="3600" w:hanging="360"/>
      </w:pPr>
      <w:rPr>
        <w:rFonts w:hint="default" w:ascii="Courier New" w:hAnsi="Courier New"/>
      </w:rPr>
    </w:lvl>
    <w:lvl w:ilvl="5" w:tplc="629ED11E">
      <w:start w:val="1"/>
      <w:numFmt w:val="bullet"/>
      <w:lvlText w:val=""/>
      <w:lvlJc w:val="left"/>
      <w:pPr>
        <w:ind w:left="4320" w:hanging="360"/>
      </w:pPr>
      <w:rPr>
        <w:rFonts w:hint="default" w:ascii="Wingdings" w:hAnsi="Wingdings"/>
      </w:rPr>
    </w:lvl>
    <w:lvl w:ilvl="6" w:tplc="E66C3FBA">
      <w:start w:val="1"/>
      <w:numFmt w:val="bullet"/>
      <w:lvlText w:val=""/>
      <w:lvlJc w:val="left"/>
      <w:pPr>
        <w:ind w:left="5040" w:hanging="360"/>
      </w:pPr>
      <w:rPr>
        <w:rFonts w:hint="default" w:ascii="Symbol" w:hAnsi="Symbol"/>
      </w:rPr>
    </w:lvl>
    <w:lvl w:ilvl="7" w:tplc="1F36DAAA">
      <w:start w:val="1"/>
      <w:numFmt w:val="bullet"/>
      <w:lvlText w:val="o"/>
      <w:lvlJc w:val="left"/>
      <w:pPr>
        <w:ind w:left="5760" w:hanging="360"/>
      </w:pPr>
      <w:rPr>
        <w:rFonts w:hint="default" w:ascii="Courier New" w:hAnsi="Courier New"/>
      </w:rPr>
    </w:lvl>
    <w:lvl w:ilvl="8" w:tplc="375C0F26">
      <w:start w:val="1"/>
      <w:numFmt w:val="bullet"/>
      <w:lvlText w:val=""/>
      <w:lvlJc w:val="left"/>
      <w:pPr>
        <w:ind w:left="6480" w:hanging="360"/>
      </w:pPr>
      <w:rPr>
        <w:rFonts w:hint="default" w:ascii="Wingdings" w:hAnsi="Wingdings"/>
      </w:rPr>
    </w:lvl>
  </w:abstractNum>
  <w:abstractNum w:abstractNumId="9" w15:restartNumberingAfterBreak="0">
    <w:nsid w:val="7C0363FB"/>
    <w:multiLevelType w:val="hybridMultilevel"/>
    <w:tmpl w:val="7E805A88"/>
    <w:lvl w:ilvl="0" w:tplc="831E78EC">
      <w:start w:val="1"/>
      <w:numFmt w:val="bullet"/>
      <w:lvlText w:val=""/>
      <w:lvlJc w:val="left"/>
      <w:pPr>
        <w:ind w:left="720" w:hanging="360"/>
      </w:pPr>
      <w:rPr>
        <w:rFonts w:hint="default" w:ascii="Symbol" w:hAnsi="Symbol"/>
      </w:rPr>
    </w:lvl>
    <w:lvl w:ilvl="1" w:tplc="779C3FE0">
      <w:start w:val="1"/>
      <w:numFmt w:val="bullet"/>
      <w:lvlText w:val="o"/>
      <w:lvlJc w:val="left"/>
      <w:pPr>
        <w:ind w:left="1440" w:hanging="360"/>
      </w:pPr>
      <w:rPr>
        <w:rFonts w:hint="default" w:ascii="Courier New" w:hAnsi="Courier New"/>
      </w:rPr>
    </w:lvl>
    <w:lvl w:ilvl="2" w:tplc="C3FAEA80">
      <w:start w:val="1"/>
      <w:numFmt w:val="bullet"/>
      <w:lvlText w:val=""/>
      <w:lvlJc w:val="left"/>
      <w:pPr>
        <w:ind w:left="2160" w:hanging="360"/>
      </w:pPr>
      <w:rPr>
        <w:rFonts w:hint="default" w:ascii="Wingdings" w:hAnsi="Wingdings"/>
      </w:rPr>
    </w:lvl>
    <w:lvl w:ilvl="3" w:tplc="B5BC7132">
      <w:start w:val="1"/>
      <w:numFmt w:val="bullet"/>
      <w:lvlText w:val=""/>
      <w:lvlJc w:val="left"/>
      <w:pPr>
        <w:ind w:left="2880" w:hanging="360"/>
      </w:pPr>
      <w:rPr>
        <w:rFonts w:hint="default" w:ascii="Symbol" w:hAnsi="Symbol"/>
      </w:rPr>
    </w:lvl>
    <w:lvl w:ilvl="4" w:tplc="2B4440A4">
      <w:start w:val="1"/>
      <w:numFmt w:val="bullet"/>
      <w:lvlText w:val="o"/>
      <w:lvlJc w:val="left"/>
      <w:pPr>
        <w:ind w:left="3600" w:hanging="360"/>
      </w:pPr>
      <w:rPr>
        <w:rFonts w:hint="default" w:ascii="Courier New" w:hAnsi="Courier New"/>
      </w:rPr>
    </w:lvl>
    <w:lvl w:ilvl="5" w:tplc="38767D62">
      <w:start w:val="1"/>
      <w:numFmt w:val="bullet"/>
      <w:lvlText w:val=""/>
      <w:lvlJc w:val="left"/>
      <w:pPr>
        <w:ind w:left="4320" w:hanging="360"/>
      </w:pPr>
      <w:rPr>
        <w:rFonts w:hint="default" w:ascii="Wingdings" w:hAnsi="Wingdings"/>
      </w:rPr>
    </w:lvl>
    <w:lvl w:ilvl="6" w:tplc="B0CE5760">
      <w:start w:val="1"/>
      <w:numFmt w:val="bullet"/>
      <w:lvlText w:val=""/>
      <w:lvlJc w:val="left"/>
      <w:pPr>
        <w:ind w:left="5040" w:hanging="360"/>
      </w:pPr>
      <w:rPr>
        <w:rFonts w:hint="default" w:ascii="Symbol" w:hAnsi="Symbol"/>
      </w:rPr>
    </w:lvl>
    <w:lvl w:ilvl="7" w:tplc="5EF2FB94">
      <w:start w:val="1"/>
      <w:numFmt w:val="bullet"/>
      <w:lvlText w:val="o"/>
      <w:lvlJc w:val="left"/>
      <w:pPr>
        <w:ind w:left="5760" w:hanging="360"/>
      </w:pPr>
      <w:rPr>
        <w:rFonts w:hint="default" w:ascii="Courier New" w:hAnsi="Courier New"/>
      </w:rPr>
    </w:lvl>
    <w:lvl w:ilvl="8" w:tplc="02665AD0">
      <w:start w:val="1"/>
      <w:numFmt w:val="bullet"/>
      <w:lvlText w:val=""/>
      <w:lvlJc w:val="left"/>
      <w:pPr>
        <w:ind w:left="6480" w:hanging="360"/>
      </w:pPr>
      <w:rPr>
        <w:rFonts w:hint="default" w:ascii="Wingdings" w:hAnsi="Wingdings"/>
      </w:rPr>
    </w:lvl>
  </w:abstractNum>
  <w:num w:numId="1" w16cid:durableId="492071222">
    <w:abstractNumId w:val="0"/>
  </w:num>
  <w:num w:numId="2" w16cid:durableId="1304193352">
    <w:abstractNumId w:val="8"/>
  </w:num>
  <w:num w:numId="3" w16cid:durableId="1866022615">
    <w:abstractNumId w:val="6"/>
  </w:num>
  <w:num w:numId="4" w16cid:durableId="1578589485">
    <w:abstractNumId w:val="4"/>
  </w:num>
  <w:num w:numId="5" w16cid:durableId="2091342273">
    <w:abstractNumId w:val="3"/>
  </w:num>
  <w:num w:numId="6" w16cid:durableId="1473253752">
    <w:abstractNumId w:val="7"/>
  </w:num>
  <w:num w:numId="7" w16cid:durableId="1425177837">
    <w:abstractNumId w:val="1"/>
  </w:num>
  <w:num w:numId="8" w16cid:durableId="512768139">
    <w:abstractNumId w:val="2"/>
  </w:num>
  <w:num w:numId="9" w16cid:durableId="524639781">
    <w:abstractNumId w:val="5"/>
  </w:num>
  <w:num w:numId="10" w16cid:durableId="827672209">
    <w:abstractNumId w:val="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4D0538"/>
    <w:rsid w:val="00030E26"/>
    <w:rsid w:val="00031AAB"/>
    <w:rsid w:val="000E0E13"/>
    <w:rsid w:val="000F39D9"/>
    <w:rsid w:val="000F52FB"/>
    <w:rsid w:val="00182EEC"/>
    <w:rsid w:val="001A4BB7"/>
    <w:rsid w:val="001E2A30"/>
    <w:rsid w:val="0020764A"/>
    <w:rsid w:val="00235941"/>
    <w:rsid w:val="002470FF"/>
    <w:rsid w:val="00247565"/>
    <w:rsid w:val="00253DF7"/>
    <w:rsid w:val="0025784F"/>
    <w:rsid w:val="00277798"/>
    <w:rsid w:val="002A5EB3"/>
    <w:rsid w:val="002A63F8"/>
    <w:rsid w:val="002C0453"/>
    <w:rsid w:val="002C135D"/>
    <w:rsid w:val="002E1181"/>
    <w:rsid w:val="00311A2B"/>
    <w:rsid w:val="00313C6A"/>
    <w:rsid w:val="00316FE3"/>
    <w:rsid w:val="00335386"/>
    <w:rsid w:val="00335CB4"/>
    <w:rsid w:val="00341A27"/>
    <w:rsid w:val="003427E1"/>
    <w:rsid w:val="00370027"/>
    <w:rsid w:val="003B0D1D"/>
    <w:rsid w:val="003D0A83"/>
    <w:rsid w:val="003E77C1"/>
    <w:rsid w:val="00430393"/>
    <w:rsid w:val="00444B5F"/>
    <w:rsid w:val="00485CAD"/>
    <w:rsid w:val="004E420B"/>
    <w:rsid w:val="0054206E"/>
    <w:rsid w:val="005710FF"/>
    <w:rsid w:val="005B05F8"/>
    <w:rsid w:val="005B2367"/>
    <w:rsid w:val="005E54B3"/>
    <w:rsid w:val="005F3AB8"/>
    <w:rsid w:val="0062191F"/>
    <w:rsid w:val="00635B45"/>
    <w:rsid w:val="006A4E6B"/>
    <w:rsid w:val="006B3331"/>
    <w:rsid w:val="006D40A3"/>
    <w:rsid w:val="00722BB8"/>
    <w:rsid w:val="00765261"/>
    <w:rsid w:val="007B4DA9"/>
    <w:rsid w:val="007D1EF0"/>
    <w:rsid w:val="00804833"/>
    <w:rsid w:val="00813595"/>
    <w:rsid w:val="00817D17"/>
    <w:rsid w:val="00840450"/>
    <w:rsid w:val="00841D59"/>
    <w:rsid w:val="00852344"/>
    <w:rsid w:val="00875E02"/>
    <w:rsid w:val="008C5546"/>
    <w:rsid w:val="008D4B5A"/>
    <w:rsid w:val="008F324A"/>
    <w:rsid w:val="00947684"/>
    <w:rsid w:val="00990FF9"/>
    <w:rsid w:val="009F22E0"/>
    <w:rsid w:val="009F6BDF"/>
    <w:rsid w:val="00A22A26"/>
    <w:rsid w:val="00A3750F"/>
    <w:rsid w:val="00A41FB3"/>
    <w:rsid w:val="00A44269"/>
    <w:rsid w:val="00A51116"/>
    <w:rsid w:val="00A5693F"/>
    <w:rsid w:val="00A95230"/>
    <w:rsid w:val="00AD0ED1"/>
    <w:rsid w:val="00B127BC"/>
    <w:rsid w:val="00B323CB"/>
    <w:rsid w:val="00B53CC8"/>
    <w:rsid w:val="00B81DE2"/>
    <w:rsid w:val="00B930E7"/>
    <w:rsid w:val="00B964B7"/>
    <w:rsid w:val="00BA60BA"/>
    <w:rsid w:val="00C70E33"/>
    <w:rsid w:val="00CA1C1F"/>
    <w:rsid w:val="00CD597F"/>
    <w:rsid w:val="00CD73C5"/>
    <w:rsid w:val="00CD7934"/>
    <w:rsid w:val="00D03ACC"/>
    <w:rsid w:val="00D1044D"/>
    <w:rsid w:val="00D660CB"/>
    <w:rsid w:val="00D9541F"/>
    <w:rsid w:val="00DA3517"/>
    <w:rsid w:val="00E236D5"/>
    <w:rsid w:val="00E414C6"/>
    <w:rsid w:val="00E43CCE"/>
    <w:rsid w:val="00E81BB9"/>
    <w:rsid w:val="00F22774"/>
    <w:rsid w:val="00F55C36"/>
    <w:rsid w:val="00F816A6"/>
    <w:rsid w:val="00FD30C6"/>
    <w:rsid w:val="01D197C8"/>
    <w:rsid w:val="0351816C"/>
    <w:rsid w:val="03ACA46A"/>
    <w:rsid w:val="04007A5A"/>
    <w:rsid w:val="042B146F"/>
    <w:rsid w:val="04CC33B5"/>
    <w:rsid w:val="05EA070F"/>
    <w:rsid w:val="06635989"/>
    <w:rsid w:val="078E73B2"/>
    <w:rsid w:val="083507BB"/>
    <w:rsid w:val="0847EBB9"/>
    <w:rsid w:val="086ABF7E"/>
    <w:rsid w:val="087F2A9E"/>
    <w:rsid w:val="09FE05EE"/>
    <w:rsid w:val="0AAAD29D"/>
    <w:rsid w:val="0B85BDDC"/>
    <w:rsid w:val="0C227609"/>
    <w:rsid w:val="0CD93D07"/>
    <w:rsid w:val="0DF6E5D4"/>
    <w:rsid w:val="0F2C6CF2"/>
    <w:rsid w:val="0F49DCE4"/>
    <w:rsid w:val="1055CE38"/>
    <w:rsid w:val="12071C56"/>
    <w:rsid w:val="123B9C87"/>
    <w:rsid w:val="1247D27C"/>
    <w:rsid w:val="12BF4EF8"/>
    <w:rsid w:val="13B3EBE8"/>
    <w:rsid w:val="144284CB"/>
    <w:rsid w:val="15FC82B5"/>
    <w:rsid w:val="1621B6F7"/>
    <w:rsid w:val="166C1132"/>
    <w:rsid w:val="173EC261"/>
    <w:rsid w:val="17A63B72"/>
    <w:rsid w:val="1862556A"/>
    <w:rsid w:val="1871635F"/>
    <w:rsid w:val="1A3E7CE2"/>
    <w:rsid w:val="1A4EB1A5"/>
    <w:rsid w:val="1BDE500E"/>
    <w:rsid w:val="1C8D4FFA"/>
    <w:rsid w:val="1CF6594B"/>
    <w:rsid w:val="1DB3E0E9"/>
    <w:rsid w:val="1F9451E0"/>
    <w:rsid w:val="1F9B740A"/>
    <w:rsid w:val="208DC11D"/>
    <w:rsid w:val="20D9A47C"/>
    <w:rsid w:val="20F6EF5C"/>
    <w:rsid w:val="21053113"/>
    <w:rsid w:val="213AA85B"/>
    <w:rsid w:val="213B7108"/>
    <w:rsid w:val="217E9634"/>
    <w:rsid w:val="227D568A"/>
    <w:rsid w:val="229BF633"/>
    <w:rsid w:val="23B3AA36"/>
    <w:rsid w:val="24AA367F"/>
    <w:rsid w:val="2522A550"/>
    <w:rsid w:val="2559459C"/>
    <w:rsid w:val="255AB7B5"/>
    <w:rsid w:val="2590B4F1"/>
    <w:rsid w:val="279B8455"/>
    <w:rsid w:val="280B2CD7"/>
    <w:rsid w:val="29B00EA9"/>
    <w:rsid w:val="29E1A66D"/>
    <w:rsid w:val="2A500CD0"/>
    <w:rsid w:val="2B05F206"/>
    <w:rsid w:val="2B0C421A"/>
    <w:rsid w:val="2BEA5A49"/>
    <w:rsid w:val="2C4569F6"/>
    <w:rsid w:val="2C5CEF3D"/>
    <w:rsid w:val="2D0D1F4F"/>
    <w:rsid w:val="2D3EA9E5"/>
    <w:rsid w:val="2DBF7415"/>
    <w:rsid w:val="2DC8ECE2"/>
    <w:rsid w:val="2DF352E3"/>
    <w:rsid w:val="2F1B1E03"/>
    <w:rsid w:val="2F2B9DC4"/>
    <w:rsid w:val="307F0F3C"/>
    <w:rsid w:val="3189E207"/>
    <w:rsid w:val="3253561F"/>
    <w:rsid w:val="32D7BAB6"/>
    <w:rsid w:val="33CEC507"/>
    <w:rsid w:val="33E06049"/>
    <w:rsid w:val="34E6B95F"/>
    <w:rsid w:val="35CA6716"/>
    <w:rsid w:val="3721ED35"/>
    <w:rsid w:val="3863FF5E"/>
    <w:rsid w:val="39BAE029"/>
    <w:rsid w:val="3A052C3F"/>
    <w:rsid w:val="3B177D7A"/>
    <w:rsid w:val="3B2C5E33"/>
    <w:rsid w:val="3BFFE0FC"/>
    <w:rsid w:val="3C3B8A84"/>
    <w:rsid w:val="3CAB851F"/>
    <w:rsid w:val="3CE46AF6"/>
    <w:rsid w:val="3D75F8BA"/>
    <w:rsid w:val="3DBEB4C2"/>
    <w:rsid w:val="3E61FD19"/>
    <w:rsid w:val="3F4D0538"/>
    <w:rsid w:val="4067818D"/>
    <w:rsid w:val="417E94B7"/>
    <w:rsid w:val="41CDC915"/>
    <w:rsid w:val="41E7A229"/>
    <w:rsid w:val="41E90C05"/>
    <w:rsid w:val="42A9B27C"/>
    <w:rsid w:val="435FF6DE"/>
    <w:rsid w:val="439F7FFF"/>
    <w:rsid w:val="44F00485"/>
    <w:rsid w:val="44F20CAD"/>
    <w:rsid w:val="465092AA"/>
    <w:rsid w:val="46FB5CAA"/>
    <w:rsid w:val="471B69CF"/>
    <w:rsid w:val="48B2D56B"/>
    <w:rsid w:val="48CFA36A"/>
    <w:rsid w:val="49ED06CC"/>
    <w:rsid w:val="4A595AD8"/>
    <w:rsid w:val="4A6C502A"/>
    <w:rsid w:val="4DD41F3D"/>
    <w:rsid w:val="4E1FFC07"/>
    <w:rsid w:val="4E3CC42F"/>
    <w:rsid w:val="4ECB62E7"/>
    <w:rsid w:val="4F412321"/>
    <w:rsid w:val="4F84DECE"/>
    <w:rsid w:val="509D211C"/>
    <w:rsid w:val="51D5EF8B"/>
    <w:rsid w:val="5328FE33"/>
    <w:rsid w:val="5380213F"/>
    <w:rsid w:val="539EE931"/>
    <w:rsid w:val="5605ADD1"/>
    <w:rsid w:val="561540D6"/>
    <w:rsid w:val="56A4EF7F"/>
    <w:rsid w:val="56CC070C"/>
    <w:rsid w:val="56EF1003"/>
    <w:rsid w:val="56F6EE89"/>
    <w:rsid w:val="576B280D"/>
    <w:rsid w:val="57D8DBDE"/>
    <w:rsid w:val="5804EA9B"/>
    <w:rsid w:val="58608364"/>
    <w:rsid w:val="588BDA47"/>
    <w:rsid w:val="5AB8BA16"/>
    <w:rsid w:val="5B0C22D6"/>
    <w:rsid w:val="5B430B0C"/>
    <w:rsid w:val="5B6E1DF2"/>
    <w:rsid w:val="5C2BF043"/>
    <w:rsid w:val="5D3E444D"/>
    <w:rsid w:val="5F4F8D30"/>
    <w:rsid w:val="5F62CC73"/>
    <w:rsid w:val="5FC0FBED"/>
    <w:rsid w:val="6193E5ED"/>
    <w:rsid w:val="61CC82AC"/>
    <w:rsid w:val="6231B4B2"/>
    <w:rsid w:val="62A86C59"/>
    <w:rsid w:val="62D82A2A"/>
    <w:rsid w:val="6301F520"/>
    <w:rsid w:val="631B89F2"/>
    <w:rsid w:val="63C382A8"/>
    <w:rsid w:val="63F15392"/>
    <w:rsid w:val="642908CA"/>
    <w:rsid w:val="64940011"/>
    <w:rsid w:val="68F1354B"/>
    <w:rsid w:val="695FFEB5"/>
    <w:rsid w:val="69FD5CD2"/>
    <w:rsid w:val="6A5F05F0"/>
    <w:rsid w:val="6B0D2DF9"/>
    <w:rsid w:val="6B4C9F95"/>
    <w:rsid w:val="6B86FD4B"/>
    <w:rsid w:val="6B90D849"/>
    <w:rsid w:val="6C5E5B69"/>
    <w:rsid w:val="6E64693D"/>
    <w:rsid w:val="6F904C3E"/>
    <w:rsid w:val="6FFBAF71"/>
    <w:rsid w:val="70D79402"/>
    <w:rsid w:val="7134DF42"/>
    <w:rsid w:val="7151ACC2"/>
    <w:rsid w:val="721C96F1"/>
    <w:rsid w:val="730C6C35"/>
    <w:rsid w:val="73B9583F"/>
    <w:rsid w:val="74C4AA94"/>
    <w:rsid w:val="757D51ED"/>
    <w:rsid w:val="75EE27A9"/>
    <w:rsid w:val="76CEACD8"/>
    <w:rsid w:val="76EBD9EE"/>
    <w:rsid w:val="7972C926"/>
    <w:rsid w:val="79A280B0"/>
    <w:rsid w:val="7A9182D9"/>
    <w:rsid w:val="7AACE367"/>
    <w:rsid w:val="7B89AA16"/>
    <w:rsid w:val="7B8A8767"/>
    <w:rsid w:val="7C5228C6"/>
    <w:rsid w:val="7C94DA5B"/>
    <w:rsid w:val="7CA76044"/>
    <w:rsid w:val="7D47697A"/>
    <w:rsid w:val="7DCAEF3F"/>
    <w:rsid w:val="7FC5F0E3"/>
    <w:rsid w:val="7FEE42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57F0"/>
  <w15:chartTrackingRefBased/>
  <w15:docId w15:val="{51C4D170-CEE2-4957-ADC0-1B891445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E1181"/>
    <w:pPr>
      <w:spacing w:after="0" w:line="240" w:lineRule="auto"/>
    </w:pPr>
  </w:style>
  <w:style w:type="paragraph" w:styleId="CommentSubject">
    <w:name w:val="annotation subject"/>
    <w:basedOn w:val="CommentText"/>
    <w:next w:val="CommentText"/>
    <w:link w:val="CommentSubjectChar"/>
    <w:uiPriority w:val="99"/>
    <w:semiHidden/>
    <w:unhideWhenUsed/>
    <w:rsid w:val="00444B5F"/>
    <w:rPr>
      <w:b/>
      <w:bCs/>
    </w:rPr>
  </w:style>
  <w:style w:type="character" w:styleId="CommentSubjectChar" w:customStyle="1">
    <w:name w:val="Comment Subject Char"/>
    <w:basedOn w:val="CommentTextChar"/>
    <w:link w:val="CommentSubject"/>
    <w:uiPriority w:val="99"/>
    <w:semiHidden/>
    <w:rsid w:val="00444B5F"/>
    <w:rPr>
      <w:b/>
      <w:bCs/>
      <w:sz w:val="20"/>
      <w:szCs w:val="20"/>
    </w:rPr>
  </w:style>
  <w:style w:type="character" w:styleId="UnresolvedMention">
    <w:name w:val="Unresolved Mention"/>
    <w:basedOn w:val="DefaultParagraphFont"/>
    <w:uiPriority w:val="99"/>
    <w:semiHidden/>
    <w:unhideWhenUsed/>
    <w:rsid w:val="00A22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acrt.com/stationclosure" TargetMode="External" Id="rId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http://sacrt.com/safebusstop" TargetMode="External" Id="rId17" /><Relationship Type="http://schemas.openxmlformats.org/officeDocument/2006/relationships/customXml" Target="../customXml/item2.xml" Id="rId2" /><Relationship Type="http://schemas.openxmlformats.org/officeDocument/2006/relationships/hyperlink" Target="http://www.sacrt.com/servicechanges"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yperlink" Target="http://www.sacrt.com/dosrios" TargetMode="External" Id="rId1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hyperlink" Target="http://www.sacrt.com/Folsom15" TargetMode="External" Id="rId9" /><Relationship Type="http://schemas.microsoft.com/office/2019/05/relationships/documenttasks" Target="documenttasks/documenttasks1.xml" Id="rId22" /><Relationship Type="http://schemas.openxmlformats.org/officeDocument/2006/relationships/hyperlink" Target="http://www.sacrt.com/WattI80" TargetMode="External" Id="R14ca0068a18f4f54" /><Relationship Type="http://schemas.openxmlformats.org/officeDocument/2006/relationships/hyperlink" Target="https://www.sacrt.com/TEAD" TargetMode="External" Id="R820756d770ff4cc0" /><Relationship Type="http://schemas.openxmlformats.org/officeDocument/2006/relationships/hyperlink" Target="http://www.sacrt.com/baseball" TargetMode="External" Id="Rf348765e72f64766" /></Relationships>
</file>

<file path=word/documenttasks/documenttasks1.xml><?xml version="1.0" encoding="utf-8"?>
<t:Tasks xmlns:t="http://schemas.microsoft.com/office/tasks/2019/documenttasks" xmlns:oel="http://schemas.microsoft.com/office/2019/extlst">
  <t:Task id="{FBD7F908-547B-4ACA-99AC-8988170A19E8}">
    <t:Anchor>
      <t:Comment id="1141383203"/>
    </t:Anchor>
    <t:History>
      <t:Event id="{5634BF3E-1A30-4AB6-A4B6-DF3D28D24997}" time="2025-02-18T00:20:45.01Z">
        <t:Attribution userId="S::jgonzalez@sacrt.com::a3b475a2-1914-413e-8ae1-578bd37cc763" userProvider="AD" userName="Jessica Gonzalez"/>
        <t:Anchor>
          <t:Comment id="1141383203"/>
        </t:Anchor>
        <t:Create/>
      </t:Event>
      <t:Event id="{F20B410F-76F9-4CB3-B4E6-2F21637D390B}" time="2025-02-18T00:20:45.01Z">
        <t:Attribution userId="S::jgonzalez@sacrt.com::a3b475a2-1914-413e-8ae1-578bd37cc763" userProvider="AD" userName="Jessica Gonzalez"/>
        <t:Anchor>
          <t:Comment id="1141383203"/>
        </t:Anchor>
        <t:Assign userId="S::KAlder@sacrt.com::82a08d77-009c-4900-9332-c12d2f20189c" userProvider="AD" userName="Kristeena Alder"/>
      </t:Event>
      <t:Event id="{3B3AD446-1638-4BBE-9BCE-C13FAAA90054}" time="2025-02-18T00:20:45.01Z">
        <t:Attribution userId="S::jgonzalez@sacrt.com::a3b475a2-1914-413e-8ae1-578bd37cc763" userProvider="AD" userName="Jessica Gonzalez"/>
        <t:Anchor>
          <t:Comment id="1141383203"/>
        </t:Anchor>
        <t:SetTitle title="@Kristeena Alder I started the April service changes text."/>
      </t:Event>
    </t:History>
  </t:Task>
  <t:Task id="{6ED7E196-4102-466B-90C6-2BE4B251B042}">
    <t:Anchor>
      <t:Comment id="1233109895"/>
    </t:Anchor>
    <t:History>
      <t:Event id="{C1C0F8F1-089D-4B8F-A94C-F9B60A56A04C}" time="2025-02-18T00:22:49.269Z">
        <t:Attribution userId="S::jgonzalez@sacrt.com::a3b475a2-1914-413e-8ae1-578bd37cc763" userProvider="AD" userName="Jessica Gonzalez"/>
        <t:Anchor>
          <t:Comment id="1233109895"/>
        </t:Anchor>
        <t:Create/>
      </t:Event>
      <t:Event id="{59EEB1B3-8F5C-434D-950E-4F8ACDC74306}" time="2025-02-18T00:22:49.269Z">
        <t:Attribution userId="S::jgonzalez@sacrt.com::a3b475a2-1914-413e-8ae1-578bd37cc763" userProvider="AD" userName="Jessica Gonzalez"/>
        <t:Anchor>
          <t:Comment id="1233109895"/>
        </t:Anchor>
        <t:Assign userId="S::KWiseman@sacrt.com::9056c6bf-89e2-49b3-aef1-87868d10e610" userProvider="AD" userName="Katie Wiseman"/>
      </t:Event>
      <t:Event id="{F72272B7-4E99-4681-8814-C8B595366E5D}" time="2025-02-18T00:22:49.269Z">
        <t:Attribution userId="S::jgonzalez@sacrt.com::a3b475a2-1914-413e-8ae1-578bd37cc763" userProvider="AD" userName="Jessica Gonzalez"/>
        <t:Anchor>
          <t:Comment id="1233109895"/>
        </t:Anchor>
        <t:SetTitle title="@Katie Wiseman can you work on text to give an update on the project and next anticipated construction - don't need to give hard dates if too fluid."/>
      </t:Event>
    </t:History>
  </t:Task>
  <t:Task id="{70C78A79-64C1-4DD1-A413-E0B8F0ACB46E}">
    <t:Anchor>
      <t:Comment id="1796513480"/>
    </t:Anchor>
    <t:History>
      <t:Event id="{EB071D54-92CE-4ABA-A4E3-AF72FEFB339B}" time="2025-02-25T23:46:50.114Z">
        <t:Attribution userId="S::JGonzalez@sacrt.com::a3b475a2-1914-413e-8ae1-578bd37cc763" userProvider="AD" userName="Jessica Gonzalez"/>
        <t:Anchor>
          <t:Comment id="110953664"/>
        </t:Anchor>
        <t:Create/>
      </t:Event>
      <t:Event id="{0A9FE5E2-CDFF-4B0C-B523-D8D9A5751AD7}" time="2025-02-25T23:46:50.114Z">
        <t:Attribution userId="S::JGonzalez@sacrt.com::a3b475a2-1914-413e-8ae1-578bd37cc763" userProvider="AD" userName="Jessica Gonzalez"/>
        <t:Anchor>
          <t:Comment id="110953664"/>
        </t:Anchor>
        <t:Assign userId="S::KWiseman@sacrt.com::9056c6bf-89e2-49b3-aef1-87868d10e610" userProvider="AD" userName="Katie Wiseman"/>
      </t:Event>
      <t:Event id="{278E8080-75AB-4145-B3A3-F9C34A01BD0C}" time="2025-02-25T23:46:50.114Z">
        <t:Attribution userId="S::JGonzalez@sacrt.com::a3b475a2-1914-413e-8ae1-578bd37cc763" userProvider="AD" userName="Jessica Gonzalez"/>
        <t:Anchor>
          <t:Comment id="110953664"/>
        </t:Anchor>
        <t:SetTitle title="@Katie Wiseman need this webpage created by Thursday. "/>
      </t:Event>
    </t:History>
  </t:Task>
  <t:Task id="{9B78D47A-C3BC-4CE1-9F8B-B9CFE2195C55}">
    <t:Anchor>
      <t:Comment id="1100087848"/>
    </t:Anchor>
    <t:History>
      <t:Event id="{8FAEF714-D850-4BD9-80DE-79CFD27B6ADC}" time="2025-02-18T19:13:58.664Z">
        <t:Attribution userId="S::jgonzalez@sacrt.com::a3b475a2-1914-413e-8ae1-578bd37cc763" userProvider="AD" userName="Jessica Gonzalez"/>
        <t:Anchor>
          <t:Comment id="1100087848"/>
        </t:Anchor>
        <t:Create/>
      </t:Event>
      <t:Event id="{959AB3BE-0B70-4BF7-9DDC-372C36B1DB58}" time="2025-02-18T19:13:58.664Z">
        <t:Attribution userId="S::jgonzalez@sacrt.com::a3b475a2-1914-413e-8ae1-578bd37cc763" userProvider="AD" userName="Jessica Gonzalez"/>
        <t:Anchor>
          <t:Comment id="1100087848"/>
        </t:Anchor>
        <t:Assign userId="S::KWiseman@sacrt.com::9056c6bf-89e2-49b3-aef1-87868d10e610" userProvider="AD" userName="Katie Wiseman"/>
      </t:Event>
      <t:Event id="{44CBF26A-6434-4580-BA36-8BBE6C4597BF}" time="2025-02-18T19:13:58.664Z">
        <t:Attribution userId="S::jgonzalez@sacrt.com::a3b475a2-1914-413e-8ae1-578bd37cc763" userProvider="AD" userName="Jessica Gonzalez"/>
        <t:Anchor>
          <t:Comment id="1100087848"/>
        </t:Anchor>
        <t:SetTitle title="@Katie Wiseman please review this text. I ended up writing this, want to make sure accurate. Can play with the website URL and hashtag."/>
      </t:Event>
    </t:History>
  </t:Task>
  <t:Task id="{996B3F01-7937-4040-9F59-B3B84EAA0967}">
    <t:Anchor>
      <t:Comment id="1959530829"/>
    </t:Anchor>
    <t:History>
      <t:Event id="{D49EF586-C8FD-4592-995E-E9E713435FAF}" time="2025-02-19T00:09:59.392Z">
        <t:Attribution userId="S::jgonzalez@sacrt.com::a3b475a2-1914-413e-8ae1-578bd37cc763" userProvider="AD" userName="Jessica Gonzalez"/>
        <t:Anchor>
          <t:Comment id="510868919"/>
        </t:Anchor>
        <t:Create/>
      </t:Event>
      <t:Event id="{B39A90EB-AD38-40F6-8655-8E723A6771C9}" time="2025-02-19T00:09:59.392Z">
        <t:Attribution userId="S::jgonzalez@sacrt.com::a3b475a2-1914-413e-8ae1-578bd37cc763" userProvider="AD" userName="Jessica Gonzalez"/>
        <t:Anchor>
          <t:Comment id="510868919"/>
        </t:Anchor>
        <t:Assign userId="S::KAlder@sacrt.com::82a08d77-009c-4900-9332-c12d2f20189c" userProvider="AD" userName="Kristeena Alder"/>
      </t:Event>
      <t:Event id="{BA16F0E0-F780-43EB-A7C0-C7F9C353121D}" time="2025-02-19T00:09:59.392Z">
        <t:Attribution userId="S::jgonzalez@sacrt.com::a3b475a2-1914-413e-8ae1-578bd37cc763" userProvider="AD" userName="Jessica Gonzalez"/>
        <t:Anchor>
          <t:Comment id="510868919"/>
        </t:Anchor>
        <t:SetTitle title="@Kristeena Alder thanks, going to send this to Yolobus to check too."/>
      </t:Event>
    </t:History>
  </t:Task>
  <t:Task id="{B66A39E1-AC09-4C10-BE9B-6F21E1C80CEF}">
    <t:Anchor>
      <t:Comment id="454213590"/>
    </t:Anchor>
    <t:History>
      <t:Event id="{40A9D3FB-F2AB-4954-BE81-63E178572BD1}" time="2025-02-19T04:53:22.011Z">
        <t:Attribution userId="S::jgonzalez@sacrt.com::a3b475a2-1914-413e-8ae1-578bd37cc763" userProvider="AD" userName="Jessica Gonzalez"/>
        <t:Anchor>
          <t:Comment id="454213590"/>
        </t:Anchor>
        <t:Create/>
      </t:Event>
      <t:Event id="{EF24CE35-5BC8-4BA4-B418-F1F3A928607B}" time="2025-02-19T04:53:22.011Z">
        <t:Attribution userId="S::jgonzalez@sacrt.com::a3b475a2-1914-413e-8ae1-578bd37cc763" userProvider="AD" userName="Jessica Gonzalez"/>
        <t:Anchor>
          <t:Comment id="454213590"/>
        </t:Anchor>
        <t:Assign userId="S::KWiseman@sacrt.com::9056c6bf-89e2-49b3-aef1-87868d10e610" userProvider="AD" userName="Katie Wiseman"/>
      </t:Event>
      <t:Event id="{7EDE79E6-0642-4EFE-9F2A-4F101A316163}" time="2025-02-19T04:53:22.011Z">
        <t:Attribution userId="S::jgonzalez@sacrt.com::a3b475a2-1914-413e-8ae1-578bd37cc763" userProvider="AD" userName="Jessica Gonzalez"/>
        <t:Anchor>
          <t:Comment id="454213590"/>
        </t:Anchor>
        <t:SetTitle title="@Katie Wiseman please work on this update on when the on-ramp work is expected to be completed."/>
      </t:Event>
    </t:History>
  </t:Task>
  <t:Task id="{B9DE469B-3A0E-4A83-BFA7-4752777D7EAE}">
    <t:Anchor>
      <t:Comment id="1252557392"/>
    </t:Anchor>
    <t:History>
      <t:Event id="{2EDABF04-82A6-4725-A7CC-77BE559E21B3}" time="2025-02-25T23:46:29.571Z">
        <t:Attribution userId="S::JGonzalez@sacrt.com::a3b475a2-1914-413e-8ae1-578bd37cc763" userProvider="AD" userName="Jessica Gonzalez"/>
        <t:Anchor>
          <t:Comment id="1252557392"/>
        </t:Anchor>
        <t:Create/>
      </t:Event>
      <t:Event id="{1BB575FF-9FCA-4D73-8992-50E0389BDA73}" time="2025-02-25T23:46:29.571Z">
        <t:Attribution userId="S::JGonzalez@sacrt.com::a3b475a2-1914-413e-8ae1-578bd37cc763" userProvider="AD" userName="Jessica Gonzalez"/>
        <t:Anchor>
          <t:Comment id="1252557392"/>
        </t:Anchor>
        <t:Assign userId="S::KWiseman@sacrt.com::9056c6bf-89e2-49b3-aef1-87868d10e610" userProvider="AD" userName="Katie Wiseman"/>
      </t:Event>
      <t:Event id="{9E218C39-460B-4081-A07A-8700AE26C5B7}" time="2025-02-25T23:46:29.571Z">
        <t:Attribution userId="S::JGonzalez@sacrt.com::a3b475a2-1914-413e-8ae1-578bd37cc763" userProvider="AD" userName="Jessica Gonzalez"/>
        <t:Anchor>
          <t:Comment id="1252557392"/>
        </t:Anchor>
        <t:SetTitle title="@Katie Wiseman any other edits for Watt/I-80 for the word doc version?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309948e-3d35-4368-b535-631b9f2a6fe0">
      <Terms xmlns="http://schemas.microsoft.com/office/infopath/2007/PartnerControls"/>
    </lcf76f155ced4ddcb4097134ff3c332f>
    <TaxCatchAll xmlns="d43cacab-45b8-461b-b888-8d283b6288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65AA9C5A5DBA449AB16BF58C1A9981" ma:contentTypeVersion="18" ma:contentTypeDescription="Create a new document." ma:contentTypeScope="" ma:versionID="6538b1e7a3de28afc25292b8f2d81516">
  <xsd:schema xmlns:xsd="http://www.w3.org/2001/XMLSchema" xmlns:xs="http://www.w3.org/2001/XMLSchema" xmlns:p="http://schemas.microsoft.com/office/2006/metadata/properties" xmlns:ns2="d43cacab-45b8-461b-b888-8d283b628817" xmlns:ns3="8309948e-3d35-4368-b535-631b9f2a6fe0" targetNamespace="http://schemas.microsoft.com/office/2006/metadata/properties" ma:root="true" ma:fieldsID="419d8febef09e78e0767e47c0af2f70b" ns2:_="" ns3:_="">
    <xsd:import namespace="d43cacab-45b8-461b-b888-8d283b628817"/>
    <xsd:import namespace="8309948e-3d35-4368-b535-631b9f2a6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acab-45b8-461b-b888-8d283b628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d703245-e647-4d08-b60d-e149a82512bd}" ma:internalName="TaxCatchAll" ma:showField="CatchAllData" ma:web="d43cacab-45b8-461b-b888-8d283b628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9948e-3d35-4368-b535-631b9f2a6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4f4708-79f8-4a8a-8cc5-2c96a5b4f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04D6D-B422-43E6-9B02-35E572952EB6}">
  <ds:schemaRefs>
    <ds:schemaRef ds:uri="http://schemas.microsoft.com/office/2006/documentManagement/types"/>
    <ds:schemaRef ds:uri="http://purl.org/dc/elements/1.1/"/>
    <ds:schemaRef ds:uri="http://www.w3.org/XML/1998/namespace"/>
    <ds:schemaRef ds:uri="http://schemas.microsoft.com/office/infopath/2007/PartnerControls"/>
    <ds:schemaRef ds:uri="http://purl.org/dc/dcmitype/"/>
    <ds:schemaRef ds:uri="http://purl.org/dc/terms/"/>
    <ds:schemaRef ds:uri="http://schemas.openxmlformats.org/package/2006/metadata/core-properties"/>
    <ds:schemaRef ds:uri="8309948e-3d35-4368-b535-631b9f2a6fe0"/>
    <ds:schemaRef ds:uri="d43cacab-45b8-461b-b888-8d283b628817"/>
    <ds:schemaRef ds:uri="http://schemas.microsoft.com/office/2006/metadata/properties"/>
  </ds:schemaRefs>
</ds:datastoreItem>
</file>

<file path=customXml/itemProps2.xml><?xml version="1.0" encoding="utf-8"?>
<ds:datastoreItem xmlns:ds="http://schemas.openxmlformats.org/officeDocument/2006/customXml" ds:itemID="{5E459926-11BA-481C-9ECF-49A3E945FE8F}">
  <ds:schemaRefs>
    <ds:schemaRef ds:uri="http://schemas.microsoft.com/sharepoint/v3/contenttype/forms"/>
  </ds:schemaRefs>
</ds:datastoreItem>
</file>

<file path=customXml/itemProps3.xml><?xml version="1.0" encoding="utf-8"?>
<ds:datastoreItem xmlns:ds="http://schemas.openxmlformats.org/officeDocument/2006/customXml" ds:itemID="{5D3E835A-DD78-4914-B5DE-00D69FF1E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cacab-45b8-461b-b888-8d283b628817"/>
    <ds:schemaRef ds:uri="8309948e-3d35-4368-b535-631b9f2a6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Kristeena Alder</dc:creator>
  <keywords/>
  <dc:description/>
  <lastModifiedBy>Jessica Gonzalez</lastModifiedBy>
  <revision>84</revision>
  <dcterms:created xsi:type="dcterms:W3CDTF">2025-02-05T18:07:00.0000000Z</dcterms:created>
  <dcterms:modified xsi:type="dcterms:W3CDTF">2025-02-28T17:57:36.1361897Z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0x0101002F65AA9C5A5DBA449AB16BF58C1A9981</vt:lpwstr>
  </property>
  <property fmtid="{D5CDD505-2E9C-101B-9397-08002B2CF9AE}" pid="3" name="MediaServiceImageTags">
    <vt:lpwstr/>
  </property>
</Properties>
</file>